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03" w:rsidRPr="00422B0C" w:rsidRDefault="003A6603" w:rsidP="003A6603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2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попечительского совета  </w:t>
      </w:r>
    </w:p>
    <w:p w:rsidR="003A6603" w:rsidRPr="00422B0C" w:rsidRDefault="003A6603" w:rsidP="003A6603">
      <w:pPr>
        <w:shd w:val="clear" w:color="auto" w:fill="FFFFFF"/>
        <w:spacing w:before="158" w:after="19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B0C">
        <w:rPr>
          <w:rFonts w:ascii="Times New Roman" w:eastAsia="Times New Roman" w:hAnsi="Times New Roman" w:cs="Times New Roman"/>
          <w:b/>
          <w:bCs/>
          <w:sz w:val="28"/>
          <w:szCs w:val="28"/>
        </w:rPr>
        <w:t>ГУ «Констант</w:t>
      </w:r>
      <w:r w:rsidR="00AA79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иновская средняя школа» </w:t>
      </w:r>
      <w:r w:rsidR="00AA797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 2018/2019</w:t>
      </w:r>
      <w:r w:rsidRPr="00422B0C">
        <w:rPr>
          <w:rFonts w:ascii="Times New Roman" w:eastAsia="Times New Roman" w:hAnsi="Times New Roman" w:cs="Times New Roman"/>
          <w:b/>
          <w:bCs/>
          <w:sz w:val="28"/>
          <w:szCs w:val="28"/>
        </w:rPr>
        <w:t> учебный год</w:t>
      </w:r>
    </w:p>
    <w:tbl>
      <w:tblPr>
        <w:tblW w:w="1490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2"/>
        <w:gridCol w:w="6082"/>
        <w:gridCol w:w="2651"/>
        <w:gridCol w:w="4619"/>
      </w:tblGrid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</w:t>
            </w:r>
            <w:proofErr w:type="spellEnd"/>
            <w:proofErr w:type="gramEnd"/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/</w:t>
            </w:r>
            <w:proofErr w:type="spellStart"/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Дата проведения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Ответственный</w:t>
            </w:r>
          </w:p>
        </w:tc>
      </w:tr>
      <w:tr w:rsidR="003A6603" w:rsidRPr="00422B0C" w:rsidTr="003A6603">
        <w:tc>
          <w:tcPr>
            <w:tcW w:w="1490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3A6603">
            <w:pPr>
              <w:tabs>
                <w:tab w:val="left" w:pos="8295"/>
                <w:tab w:val="left" w:pos="10185"/>
              </w:tabs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1.</w:t>
            </w:r>
            <w:r w:rsidRPr="00422B0C">
              <w:rPr>
                <w:rFonts w:ascii="Tahoma" w:eastAsia="Times New Roman" w:hAnsi="Tahoma" w:cs="Times New Roman"/>
                <w:b/>
                <w:bCs/>
                <w:color w:val="111111"/>
                <w:sz w:val="28"/>
                <w:szCs w:val="28"/>
              </w:rPr>
              <w:t>​</w:t>
            </w: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 Организационная работа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Уточнение состава Совета на начало каждого учебного года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Сентябрь, 1 неделя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секретарь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Составление списка представителей родительской общественности и других заинтересованных лиц, входящих в состав Совета. Предоставление информации в каждый класс и членам Совета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 1 октября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секретарь 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Подготовка и проведение заседаний Совета (оформление протоколов, составление повесток заседаний, подбор вопросов для рассмотрения, тиражирование материалов и т.п.)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 5 дней до проведения заседания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секретарь, заместители директора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Корректировка плана работы Совета в соответствии с изменениями в нормативной правовой документации образовательного процесса, функционировании самого Совета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секретарь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Распределение финансовых средств, поступающих на счет Совета (согласование целесообразности закупки товаров для школы с руководителем)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секретарь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Сбор финансовых сре</w:t>
            </w:r>
            <w:proofErr w:type="gramStart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дств дл</w:t>
            </w:r>
            <w:proofErr w:type="gramEnd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я развития и укрепления </w:t>
            </w:r>
            <w:proofErr w:type="spellStart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матреиально-технической</w:t>
            </w:r>
            <w:proofErr w:type="spellEnd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базы школы, на организацию и проведение мероприятий образовательной направленности, благотворительной деятельности в рамках школы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опроса педагогов по выявлению необходимости приобретения технических средств обучения, учебных пособий, наглядности для организации образовательного процесса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Перед подготовкой заседаний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Совета, представители родительских комитетов класса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Выступления на </w:t>
            </w:r>
            <w:proofErr w:type="spellStart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внутриклассных</w:t>
            </w:r>
            <w:proofErr w:type="spellEnd"/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родительских собраниях по освещению деятельности Совета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 раз в четверть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1490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3A6603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2.</w:t>
            </w:r>
            <w:r w:rsidRPr="00422B0C">
              <w:rPr>
                <w:rFonts w:ascii="Tahoma" w:eastAsia="Times New Roman" w:hAnsi="Tahoma" w:cs="Times New Roman"/>
                <w:b/>
                <w:bCs/>
                <w:color w:val="111111"/>
                <w:sz w:val="28"/>
                <w:szCs w:val="28"/>
              </w:rPr>
              <w:t>​</w:t>
            </w:r>
            <w:r w:rsidRPr="00422B0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 Информационная работа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  <w:r w:rsidRPr="00422B0C">
              <w:rPr>
                <w:rFonts w:ascii="Tahoma" w:eastAsia="Times New Roman" w:hAnsi="Tahoma" w:cs="Times New Roman"/>
                <w:color w:val="111111"/>
                <w:sz w:val="28"/>
                <w:szCs w:val="28"/>
              </w:rPr>
              <w:t>​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Подготовка информационных листков о деятельности Совета и участии родительской общественности в укреплении материально-технической базы школы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422B0C">
              <w:rPr>
                <w:rFonts w:ascii="Tahoma" w:eastAsia="Times New Roman" w:hAnsi="Tahoma" w:cs="Times New Roman"/>
                <w:color w:val="111111"/>
                <w:sz w:val="28"/>
                <w:szCs w:val="28"/>
              </w:rPr>
              <w:t>​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Создание перечня работ, требующих финансовых вложений при подготовке учреждения образования к новому учебному году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Ежегодно до 1 апреля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3A6603" w:rsidRPr="00422B0C" w:rsidTr="003A6603">
        <w:tc>
          <w:tcPr>
            <w:tcW w:w="1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Pr="00422B0C">
              <w:rPr>
                <w:rFonts w:ascii="Tahoma" w:eastAsia="Times New Roman" w:hAnsi="Tahoma" w:cs="Times New Roman"/>
                <w:color w:val="111111"/>
                <w:sz w:val="28"/>
                <w:szCs w:val="28"/>
              </w:rPr>
              <w:t>​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60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Подготовка отчета о деят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ельности Совета за период с 2017/2018</w:t>
            </w: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гг.</w:t>
            </w:r>
          </w:p>
        </w:tc>
        <w:tc>
          <w:tcPr>
            <w:tcW w:w="26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</w:tbl>
    <w:p w:rsidR="003A6603" w:rsidRDefault="003A6603"/>
    <w:p w:rsidR="003A6603" w:rsidRDefault="003A6603" w:rsidP="003A6603">
      <w:pPr>
        <w:spacing w:before="158" w:after="19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</w:t>
      </w:r>
      <w:r w:rsidRPr="00422B0C">
        <w:rPr>
          <w:rFonts w:ascii="Tahoma" w:eastAsia="Times New Roman" w:hAnsi="Tahoma" w:cs="Times New Roman"/>
          <w:b/>
          <w:bCs/>
          <w:color w:val="111111"/>
          <w:sz w:val="28"/>
          <w:szCs w:val="28"/>
        </w:rPr>
        <w:t>​</w:t>
      </w: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Участие в образовательном процессе учреждения образования</w:t>
      </w:r>
    </w:p>
    <w:p w:rsidR="003A6603" w:rsidRPr="001351ED" w:rsidRDefault="003A6603" w:rsidP="003A6603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62E77">
        <w:rPr>
          <w:rFonts w:ascii="Helvetica" w:eastAsia="Times New Roman" w:hAnsi="Helvetica" w:cs="Helvetica"/>
          <w:color w:val="666666"/>
        </w:rPr>
        <w:t> </w:t>
      </w: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1340"/>
        <w:gridCol w:w="5147"/>
        <w:gridCol w:w="3686"/>
      </w:tblGrid>
      <w:tr w:rsidR="003A6603" w:rsidRPr="00262E77" w:rsidTr="003A6603"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3A6603" w:rsidRPr="00262E77" w:rsidTr="003A6603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1351ED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1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5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.Организация педагогического всеобуча для родителей.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3A6603" w:rsidRPr="00262E77" w:rsidTr="003A6603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.Безопасность учащихся в интернете.</w:t>
            </w:r>
          </w:p>
          <w:p w:rsidR="003A6603" w:rsidRPr="00262E77" w:rsidRDefault="003A6603" w:rsidP="002348E5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 школы </w:t>
            </w:r>
          </w:p>
        </w:tc>
      </w:tr>
      <w:tr w:rsidR="003A6603" w:rsidRPr="00262E77" w:rsidTr="003A6603">
        <w:trPr>
          <w:trHeight w:val="59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1.Оказание содействия в занятости учащихся во внеурочное время.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3A6603" w:rsidRPr="00262E77" w:rsidTr="003A6603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мероприятиях, посвященных Дню учителя и Дню пожилого человека.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ПС </w:t>
            </w:r>
          </w:p>
        </w:tc>
      </w:tr>
      <w:tr w:rsidR="003A6603" w:rsidRPr="00262E77" w:rsidTr="003A6603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3.Роль родителей в </w:t>
            </w:r>
            <w:proofErr w:type="spellStart"/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антикоррупционном</w:t>
            </w:r>
            <w:proofErr w:type="spellEnd"/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</w:tr>
      <w:tr w:rsidR="003A6603" w:rsidRPr="00262E77" w:rsidTr="003A6603">
        <w:trPr>
          <w:trHeight w:val="88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1.Участие в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овке мероприятий, посвященных Дню </w:t>
            </w: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Независимости Республики Казахстан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3A6603" w:rsidRPr="00262E77" w:rsidTr="003A660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2.Роль семьи в профилактике религиозного экстремизма. </w:t>
            </w:r>
            <w:proofErr w:type="spellStart"/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Коучинг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пропагандистской группы </w:t>
            </w: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Палагута Т.И. </w:t>
            </w:r>
          </w:p>
        </w:tc>
      </w:tr>
      <w:tr w:rsidR="003A6603" w:rsidRPr="00262E77" w:rsidTr="003A6603">
        <w:trPr>
          <w:trHeight w:val="64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1.Участие в проведении мероприятий, посвященных Дню Независимости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</w:tr>
      <w:tr w:rsidR="003A6603" w:rsidRPr="00262E77" w:rsidTr="003A6603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2.Участие в Новогодних праздниках.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ПС </w:t>
            </w:r>
          </w:p>
        </w:tc>
      </w:tr>
      <w:tr w:rsidR="003A6603" w:rsidRPr="00262E77" w:rsidTr="003A6603">
        <w:trPr>
          <w:trHeight w:val="94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1.Профилактика здорового образа жизни и правонарушений среди учащихся.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школы </w:t>
            </w:r>
          </w:p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A6603" w:rsidRPr="00262E77" w:rsidTr="003A6603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.О внешнем виде учащихся, соблюдении Положения «О школьной форме».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Зам. по ВР </w:t>
            </w:r>
          </w:p>
        </w:tc>
      </w:tr>
      <w:tr w:rsidR="003A6603" w:rsidRPr="00262E77" w:rsidTr="003A6603">
        <w:trPr>
          <w:trHeight w:val="98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1351ED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1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мероприятиях, посвященных празднованию </w:t>
            </w:r>
            <w:proofErr w:type="spellStart"/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Наурыз-мейрамы</w:t>
            </w:r>
            <w:proofErr w:type="spellEnd"/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ПС</w:t>
            </w:r>
          </w:p>
        </w:tc>
      </w:tr>
      <w:tr w:rsidR="003A6603" w:rsidRPr="00262E77" w:rsidTr="003A6603">
        <w:trPr>
          <w:trHeight w:val="924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2.Участие в благоустройстве школьной территории и школы.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3A6603" w:rsidRPr="00262E77" w:rsidTr="003A6603">
        <w:trPr>
          <w:trHeight w:val="5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3.Отчет работы</w:t>
            </w: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питанием.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3A6603" w:rsidRPr="00262E77" w:rsidTr="003A660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03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1.Участие в мероприятиях посвященные Дню Победы и Дню Защитника Отечества. Оказание помощи ветеранам ВОВ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A6603" w:rsidRPr="00262E77" w:rsidTr="003A6603">
        <w:trPr>
          <w:trHeight w:val="12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2.Удовлетворённость родителей и обучающихся учебной и воспитательной работой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прошедший период (анализ итогов диагностики в </w:t>
            </w:r>
            <w:proofErr w:type="gramStart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262E77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лассах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603" w:rsidRPr="00262E77" w:rsidRDefault="003A6603" w:rsidP="0023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 по ВР.</w:t>
            </w:r>
          </w:p>
        </w:tc>
      </w:tr>
    </w:tbl>
    <w:p w:rsidR="003A6603" w:rsidRDefault="003A6603"/>
    <w:p w:rsidR="003A6603" w:rsidRDefault="003A6603"/>
    <w:p w:rsidR="003A6603" w:rsidRDefault="003A6603" w:rsidP="003A6603">
      <w:pPr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6603" w:rsidRDefault="003A6603" w:rsidP="003A6603">
      <w:pPr>
        <w:spacing w:before="158" w:after="19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A6603" w:rsidRPr="00422B0C" w:rsidRDefault="003A6603" w:rsidP="003A6603">
      <w:pPr>
        <w:spacing w:before="158" w:after="19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                     План </w:t>
      </w: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</w:t>
      </w: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заседаний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Попечительского </w:t>
      </w: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Совета:</w:t>
      </w:r>
    </w:p>
    <w:p w:rsidR="003A6603" w:rsidRDefault="003A6603" w:rsidP="003A6603">
      <w:pPr>
        <w:tabs>
          <w:tab w:val="left" w:pos="7513"/>
        </w:tabs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</w:t>
      </w:r>
      <w:r w:rsidRPr="00422B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срок проведения – 1 раз в четверть</w:t>
      </w:r>
    </w:p>
    <w:tbl>
      <w:tblPr>
        <w:tblW w:w="1642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3"/>
        <w:gridCol w:w="3782"/>
        <w:gridCol w:w="6136"/>
      </w:tblGrid>
      <w:tr w:rsidR="003A6603" w:rsidRPr="00422B0C" w:rsidTr="003A6603">
        <w:tc>
          <w:tcPr>
            <w:tcW w:w="6503" w:type="dxa"/>
            <w:tcBorders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3A6603" w:rsidRPr="00422B0C" w:rsidRDefault="003A6603" w:rsidP="002348E5">
            <w:pPr>
              <w:spacing w:before="158" w:after="19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Содержание </w:t>
            </w:r>
          </w:p>
        </w:tc>
        <w:tc>
          <w:tcPr>
            <w:tcW w:w="3782" w:type="dxa"/>
            <w:tcBorders>
              <w:left w:val="single" w:sz="4" w:space="0" w:color="auto"/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Время проведения</w:t>
            </w:r>
          </w:p>
        </w:tc>
        <w:tc>
          <w:tcPr>
            <w:tcW w:w="6136" w:type="dxa"/>
            <w:tcBorders>
              <w:lef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Ответственные </w:t>
            </w:r>
          </w:p>
        </w:tc>
      </w:tr>
      <w:tr w:rsidR="003A6603" w:rsidRPr="00422B0C" w:rsidTr="003A6603">
        <w:tc>
          <w:tcPr>
            <w:tcW w:w="65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Выборы (уточнение кандидатуры) председателя, секретаря заседаний Совета</w:t>
            </w:r>
          </w:p>
        </w:tc>
        <w:tc>
          <w:tcPr>
            <w:tcW w:w="3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начало календарного года</w:t>
            </w:r>
          </w:p>
        </w:tc>
        <w:tc>
          <w:tcPr>
            <w:tcW w:w="6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65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Уточнение пунктов плана при организации работы на календарный год</w:t>
            </w:r>
          </w:p>
        </w:tc>
        <w:tc>
          <w:tcPr>
            <w:tcW w:w="3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Постоянно</w:t>
            </w:r>
          </w:p>
        </w:tc>
        <w:tc>
          <w:tcPr>
            <w:tcW w:w="6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65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Составление и обсуждение отчета об использовании средств Совета за календарный год</w:t>
            </w:r>
          </w:p>
        </w:tc>
        <w:tc>
          <w:tcPr>
            <w:tcW w:w="3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3A6603" w:rsidRDefault="003A6603" w:rsidP="003A6603">
            <w:pPr>
              <w:shd w:val="clear" w:color="auto" w:fill="FFFFFF"/>
              <w:spacing w:line="240" w:lineRule="auto"/>
              <w:rPr>
                <w:rFonts w:ascii="Helvetica" w:eastAsia="Times New Roman" w:hAnsi="Helvetica" w:cs="Helvetica"/>
                <w:color w:val="666666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конце 2 четверти ежегодно</w:t>
            </w:r>
          </w:p>
        </w:tc>
        <w:tc>
          <w:tcPr>
            <w:tcW w:w="6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  <w:tr w:rsidR="003A6603" w:rsidRPr="00422B0C" w:rsidTr="003A6603">
        <w:tc>
          <w:tcPr>
            <w:tcW w:w="65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Приобретение хозяйственных товаров за счет перечислений в попечительский совет</w:t>
            </w:r>
          </w:p>
        </w:tc>
        <w:tc>
          <w:tcPr>
            <w:tcW w:w="378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учебного года</w:t>
            </w:r>
          </w:p>
        </w:tc>
        <w:tc>
          <w:tcPr>
            <w:tcW w:w="61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A6603" w:rsidRPr="00422B0C" w:rsidRDefault="003A6603" w:rsidP="002348E5">
            <w:pPr>
              <w:spacing w:before="158" w:after="19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422B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Председатель Совета, члены Совета</w:t>
            </w:r>
          </w:p>
        </w:tc>
      </w:tr>
    </w:tbl>
    <w:p w:rsidR="003A6603" w:rsidRDefault="003A6603"/>
    <w:sectPr w:rsidR="003A6603" w:rsidSect="003A660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603"/>
    <w:rsid w:val="003A6603"/>
    <w:rsid w:val="005F05E4"/>
    <w:rsid w:val="009A3CD1"/>
    <w:rsid w:val="00AA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701</Words>
  <Characters>4001</Characters>
  <Application>Microsoft Office Word</Application>
  <DocSecurity>0</DocSecurity>
  <Lines>33</Lines>
  <Paragraphs>9</Paragraphs>
  <ScaleCrop>false</ScaleCrop>
  <Company>Krokoz™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Константиновская</dc:creator>
  <cp:keywords/>
  <dc:description/>
  <cp:lastModifiedBy>Константиновская</cp:lastModifiedBy>
  <cp:revision>3</cp:revision>
  <cp:lastPrinted>2018-09-27T03:08:00Z</cp:lastPrinted>
  <dcterms:created xsi:type="dcterms:W3CDTF">2018-02-14T06:29:00Z</dcterms:created>
  <dcterms:modified xsi:type="dcterms:W3CDTF">2018-09-27T03:08:00Z</dcterms:modified>
</cp:coreProperties>
</file>