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C4" w:rsidRDefault="0087414A" w:rsidP="006E55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A02">
        <w:rPr>
          <w:rFonts w:ascii="Times New Roman" w:hAnsi="Times New Roman" w:cs="Times New Roman"/>
          <w:b/>
          <w:sz w:val="24"/>
          <w:szCs w:val="24"/>
        </w:rPr>
        <w:t xml:space="preserve">Анализ работы </w:t>
      </w:r>
    </w:p>
    <w:p w:rsidR="00891B64" w:rsidRPr="002F0A02" w:rsidRDefault="0087414A" w:rsidP="006E55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A02">
        <w:rPr>
          <w:rFonts w:ascii="Times New Roman" w:hAnsi="Times New Roman" w:cs="Times New Roman"/>
          <w:b/>
          <w:sz w:val="24"/>
          <w:szCs w:val="24"/>
        </w:rPr>
        <w:t xml:space="preserve">методического объединения учителей естественно-математического цикла </w:t>
      </w:r>
      <w:r w:rsidR="00891B64" w:rsidRPr="002F0A02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C15629" w:rsidRPr="002F0A02" w:rsidRDefault="006E55EC" w:rsidP="006E55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A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7414A" w:rsidRPr="002F0A02">
        <w:rPr>
          <w:rFonts w:ascii="Times New Roman" w:hAnsi="Times New Roman" w:cs="Times New Roman"/>
          <w:b/>
          <w:sz w:val="24"/>
          <w:szCs w:val="24"/>
        </w:rPr>
        <w:t>ГУ «Констан</w:t>
      </w:r>
      <w:r w:rsidR="00177B81" w:rsidRPr="002F0A02">
        <w:rPr>
          <w:rFonts w:ascii="Times New Roman" w:hAnsi="Times New Roman" w:cs="Times New Roman"/>
          <w:b/>
          <w:sz w:val="24"/>
          <w:szCs w:val="24"/>
        </w:rPr>
        <w:t>тиновская средняя школа» за 2016</w:t>
      </w:r>
      <w:r w:rsidR="00CB4E34" w:rsidRPr="002F0A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F76" w:rsidRPr="002F0A02">
        <w:rPr>
          <w:rFonts w:ascii="Times New Roman" w:hAnsi="Times New Roman" w:cs="Times New Roman"/>
          <w:b/>
          <w:sz w:val="24"/>
          <w:szCs w:val="24"/>
        </w:rPr>
        <w:t>–</w:t>
      </w:r>
      <w:r w:rsidRPr="002F0A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B81" w:rsidRPr="002F0A02">
        <w:rPr>
          <w:rFonts w:ascii="Times New Roman" w:hAnsi="Times New Roman" w:cs="Times New Roman"/>
          <w:b/>
          <w:sz w:val="24"/>
          <w:szCs w:val="24"/>
        </w:rPr>
        <w:t>2017</w:t>
      </w:r>
      <w:r w:rsidR="00A80F76" w:rsidRPr="002F0A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414A" w:rsidRPr="002F0A02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856A71" w:rsidRPr="002F0A02" w:rsidRDefault="00856A71" w:rsidP="00856A71">
      <w:pPr>
        <w:pStyle w:val="a3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Целью деятельности методического объединения естественно-математического цикла является непрерывное повышение квалификации педагогов школы через создание единого методического пространства. Работа объединения нацелена на эффективное использование и развитие профессионального потенциала педагогов, на сплочение и координацию усилий по совершенствованию преподавания предметов есте</w:t>
      </w:r>
      <w:r w:rsidR="00B50FE9" w:rsidRPr="002F0A02">
        <w:rPr>
          <w:rFonts w:ascii="Times New Roman" w:hAnsi="Times New Roman" w:cs="Times New Roman"/>
          <w:sz w:val="24"/>
          <w:szCs w:val="24"/>
        </w:rPr>
        <w:t>ственно-математического цикла.</w:t>
      </w:r>
      <w:bookmarkStart w:id="0" w:name="_GoBack"/>
      <w:bookmarkEnd w:id="0"/>
    </w:p>
    <w:p w:rsidR="004105C4" w:rsidRPr="004105C4" w:rsidRDefault="00856A71" w:rsidP="004105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5C4">
        <w:rPr>
          <w:rFonts w:ascii="Times New Roman" w:hAnsi="Times New Roman" w:cs="Times New Roman"/>
          <w:b/>
          <w:sz w:val="24"/>
          <w:szCs w:val="24"/>
        </w:rPr>
        <w:t>Тема МО естественно-математического цикла:</w:t>
      </w:r>
    </w:p>
    <w:p w:rsidR="00856A71" w:rsidRPr="004105C4" w:rsidRDefault="00856A71" w:rsidP="004105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5C4">
        <w:rPr>
          <w:rFonts w:ascii="Times New Roman" w:hAnsi="Times New Roman" w:cs="Times New Roman"/>
          <w:b/>
          <w:sz w:val="24"/>
          <w:szCs w:val="24"/>
        </w:rPr>
        <w:t>«Повышение качества образования через раскрытие творческого потенциала учителя и учащихся»</w:t>
      </w:r>
    </w:p>
    <w:p w:rsidR="002F0A02" w:rsidRDefault="00856A71" w:rsidP="004105C4">
      <w:p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Основными целями и задачами МО являются:</w:t>
      </w:r>
      <w:r w:rsidRPr="002F0A02">
        <w:rPr>
          <w:rFonts w:ascii="Times New Roman" w:hAnsi="Times New Roman" w:cs="Times New Roman"/>
          <w:sz w:val="24"/>
          <w:szCs w:val="24"/>
        </w:rPr>
        <w:br/>
        <w:t>1.Изучение нормативной и методической документации;</w:t>
      </w:r>
      <w:r w:rsidRPr="002F0A02">
        <w:rPr>
          <w:rFonts w:ascii="Times New Roman" w:hAnsi="Times New Roman" w:cs="Times New Roman"/>
          <w:sz w:val="24"/>
          <w:szCs w:val="24"/>
        </w:rPr>
        <w:br/>
        <w:t>2. Улучшение качества знаний по предметам, развитие их самостоятельности при решении задач по математике, физике, химии.</w:t>
      </w:r>
      <w:r w:rsidRPr="002F0A02">
        <w:rPr>
          <w:rFonts w:ascii="Times New Roman" w:hAnsi="Times New Roman" w:cs="Times New Roman"/>
          <w:sz w:val="24"/>
          <w:szCs w:val="24"/>
        </w:rPr>
        <w:br/>
        <w:t>3. Применение новых технологий в обучении и воспитании, использование опыта известных педагогов-новаторов.</w:t>
      </w:r>
      <w:r w:rsidRPr="002F0A02">
        <w:rPr>
          <w:rFonts w:ascii="Times New Roman" w:hAnsi="Times New Roman" w:cs="Times New Roman"/>
          <w:sz w:val="24"/>
          <w:szCs w:val="24"/>
        </w:rPr>
        <w:br/>
        <w:t>4. Оформление кабинетов в соответствии с требованиями;</w:t>
      </w:r>
      <w:r w:rsidRPr="002F0A02">
        <w:rPr>
          <w:rFonts w:ascii="Times New Roman" w:hAnsi="Times New Roman" w:cs="Times New Roman"/>
          <w:sz w:val="24"/>
          <w:szCs w:val="24"/>
        </w:rPr>
        <w:br/>
        <w:t>5. Проведение постоянной работы наставничества;</w:t>
      </w:r>
      <w:r w:rsidRPr="002F0A02">
        <w:rPr>
          <w:rFonts w:ascii="Times New Roman" w:hAnsi="Times New Roman" w:cs="Times New Roman"/>
          <w:sz w:val="24"/>
          <w:szCs w:val="24"/>
        </w:rPr>
        <w:br/>
        <w:t>6. Организация и регулярное проведение кружков и факульт</w:t>
      </w:r>
      <w:r w:rsidR="002F0A02">
        <w:rPr>
          <w:rFonts w:ascii="Times New Roman" w:hAnsi="Times New Roman" w:cs="Times New Roman"/>
          <w:sz w:val="24"/>
          <w:szCs w:val="24"/>
        </w:rPr>
        <w:t xml:space="preserve">ативных занятий по предметам. </w:t>
      </w:r>
      <w:r w:rsidR="002F0A02">
        <w:rPr>
          <w:rFonts w:ascii="Times New Roman" w:hAnsi="Times New Roman" w:cs="Times New Roman"/>
          <w:sz w:val="24"/>
          <w:szCs w:val="24"/>
        </w:rPr>
        <w:br/>
      </w:r>
      <w:r w:rsidRPr="002F0A02">
        <w:rPr>
          <w:rFonts w:ascii="Times New Roman" w:hAnsi="Times New Roman" w:cs="Times New Roman"/>
          <w:sz w:val="24"/>
          <w:szCs w:val="24"/>
        </w:rPr>
        <w:t>Обучение в 2</w:t>
      </w:r>
      <w:r w:rsidR="008B4F19" w:rsidRPr="002F0A02">
        <w:rPr>
          <w:rFonts w:ascii="Times New Roman" w:hAnsi="Times New Roman" w:cs="Times New Roman"/>
          <w:sz w:val="24"/>
          <w:szCs w:val="24"/>
        </w:rPr>
        <w:t>016-2017</w:t>
      </w:r>
      <w:r w:rsidRPr="002F0A02">
        <w:rPr>
          <w:rFonts w:ascii="Times New Roman" w:hAnsi="Times New Roman" w:cs="Times New Roman"/>
          <w:sz w:val="24"/>
          <w:szCs w:val="24"/>
        </w:rPr>
        <w:t>учебном году в общеобразовательной школе осуществляется на основе Государственного общеобязательного стандарта начального среднего, основного среднего, общего среднего образования РК, утвержденного постановлением Правительства РК от 23 августа 2012 года №1080, и по учебным программам для средней школы, утвержденным приказом Министерства образования и науки РК от 3 апреля 2013 года.</w:t>
      </w:r>
    </w:p>
    <w:p w:rsidR="002F0A02" w:rsidRDefault="002F0A02" w:rsidP="004105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7414A" w:rsidRPr="002F0A02">
        <w:rPr>
          <w:rFonts w:ascii="Times New Roman" w:hAnsi="Times New Roman" w:cs="Times New Roman"/>
          <w:sz w:val="24"/>
          <w:szCs w:val="24"/>
        </w:rPr>
        <w:t>Деятельность методического объединения учителей естестве</w:t>
      </w:r>
      <w:r w:rsidR="001A220E" w:rsidRPr="002F0A02">
        <w:rPr>
          <w:rFonts w:ascii="Times New Roman" w:hAnsi="Times New Roman" w:cs="Times New Roman"/>
          <w:sz w:val="24"/>
          <w:szCs w:val="24"/>
        </w:rPr>
        <w:t>нно-математического цикла в 2016</w:t>
      </w:r>
      <w:r w:rsidR="000F6807" w:rsidRPr="002F0A02">
        <w:rPr>
          <w:rFonts w:ascii="Times New Roman" w:hAnsi="Times New Roman" w:cs="Times New Roman"/>
          <w:sz w:val="24"/>
          <w:szCs w:val="24"/>
        </w:rPr>
        <w:t xml:space="preserve"> </w:t>
      </w:r>
      <w:r w:rsidR="0087414A" w:rsidRPr="002F0A02">
        <w:rPr>
          <w:rFonts w:ascii="Times New Roman" w:hAnsi="Times New Roman" w:cs="Times New Roman"/>
          <w:sz w:val="24"/>
          <w:szCs w:val="24"/>
        </w:rPr>
        <w:t>-</w:t>
      </w:r>
      <w:r w:rsidR="000F6807" w:rsidRPr="002F0A02">
        <w:rPr>
          <w:rFonts w:ascii="Times New Roman" w:hAnsi="Times New Roman" w:cs="Times New Roman"/>
          <w:sz w:val="24"/>
          <w:szCs w:val="24"/>
        </w:rPr>
        <w:t xml:space="preserve"> </w:t>
      </w:r>
      <w:r w:rsidR="001A220E" w:rsidRPr="002F0A02">
        <w:rPr>
          <w:rFonts w:ascii="Times New Roman" w:hAnsi="Times New Roman" w:cs="Times New Roman"/>
          <w:sz w:val="24"/>
          <w:szCs w:val="24"/>
        </w:rPr>
        <w:t>2017</w:t>
      </w:r>
      <w:r w:rsidR="0087414A" w:rsidRPr="002F0A02">
        <w:rPr>
          <w:rFonts w:ascii="Times New Roman" w:hAnsi="Times New Roman" w:cs="Times New Roman"/>
          <w:sz w:val="24"/>
          <w:szCs w:val="24"/>
        </w:rPr>
        <w:t xml:space="preserve"> учебном году строилась в соответствие с планом методической работы школы и была направлена на решение проблемы – развитие познавательной деятельности учащихся через использование инновационных технологий. </w:t>
      </w:r>
    </w:p>
    <w:p w:rsidR="0087414A" w:rsidRPr="002F0A02" w:rsidRDefault="002F0A02" w:rsidP="004105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7414A" w:rsidRPr="002F0A02">
        <w:rPr>
          <w:rFonts w:ascii="Times New Roman" w:hAnsi="Times New Roman" w:cs="Times New Roman"/>
          <w:sz w:val="24"/>
          <w:szCs w:val="24"/>
        </w:rPr>
        <w:t>Отсюда вытекает цель, стоящая пере</w:t>
      </w:r>
      <w:r w:rsidR="006E55EC" w:rsidRPr="002F0A02">
        <w:rPr>
          <w:rFonts w:ascii="Times New Roman" w:hAnsi="Times New Roman" w:cs="Times New Roman"/>
          <w:sz w:val="24"/>
          <w:szCs w:val="24"/>
        </w:rPr>
        <w:t>д</w:t>
      </w:r>
      <w:r w:rsidR="0087414A" w:rsidRPr="002F0A02">
        <w:rPr>
          <w:rFonts w:ascii="Times New Roman" w:hAnsi="Times New Roman" w:cs="Times New Roman"/>
          <w:sz w:val="24"/>
          <w:szCs w:val="24"/>
        </w:rPr>
        <w:t xml:space="preserve"> учителями на этот учебный год:  непрерывное совершенствование уровня педагогического мастерства учителей, их эрудиции и компетенции  в области естественных наук. </w:t>
      </w:r>
    </w:p>
    <w:p w:rsidR="0087414A" w:rsidRPr="004105C4" w:rsidRDefault="0087414A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В качестве основных задач методической работы были выдвинуты следующие: </w:t>
      </w:r>
    </w:p>
    <w:p w:rsidR="0087414A" w:rsidRPr="004105C4" w:rsidRDefault="0087414A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Повышение качества обучения через применение </w:t>
      </w:r>
      <w:proofErr w:type="spellStart"/>
      <w:r w:rsidRPr="004105C4">
        <w:rPr>
          <w:rFonts w:ascii="Times New Roman" w:hAnsi="Times New Roman" w:cs="Times New Roman"/>
          <w:sz w:val="24"/>
          <w:szCs w:val="24"/>
        </w:rPr>
        <w:t>технологий</w:t>
      </w:r>
      <w:proofErr w:type="gramStart"/>
      <w:r w:rsidRPr="004105C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105C4">
        <w:rPr>
          <w:rFonts w:ascii="Times New Roman" w:hAnsi="Times New Roman" w:cs="Times New Roman"/>
          <w:sz w:val="24"/>
          <w:szCs w:val="24"/>
        </w:rPr>
        <w:t>овершенствование</w:t>
      </w:r>
      <w:proofErr w:type="spellEnd"/>
      <w:r w:rsidRPr="004105C4">
        <w:rPr>
          <w:rFonts w:ascii="Times New Roman" w:hAnsi="Times New Roman" w:cs="Times New Roman"/>
          <w:sz w:val="24"/>
          <w:szCs w:val="24"/>
        </w:rPr>
        <w:t xml:space="preserve"> педагогического мастерства (профессиональной  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компетентности) учителей естественных наук. 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Использование проектной деятельности.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Создание системы обучения, обеспечивающей потребности каждого ученика в соответствии со склонностями, интересами и возможностями. </w:t>
      </w:r>
    </w:p>
    <w:p w:rsidR="0072317F" w:rsidRPr="004105C4" w:rsidRDefault="003F5AE1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  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Методическое объединение состоит из </w:t>
      </w:r>
      <w:r w:rsidR="006E55EC" w:rsidRPr="004105C4">
        <w:rPr>
          <w:rFonts w:ascii="Times New Roman" w:hAnsi="Times New Roman" w:cs="Times New Roman"/>
          <w:sz w:val="24"/>
          <w:szCs w:val="24"/>
        </w:rPr>
        <w:t>двенадцати учителей:</w:t>
      </w:r>
      <w:r w:rsidR="009A2A90"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C25809" w:rsidRPr="004105C4">
        <w:rPr>
          <w:rFonts w:ascii="Times New Roman" w:hAnsi="Times New Roman" w:cs="Times New Roman"/>
          <w:sz w:val="24"/>
          <w:szCs w:val="24"/>
        </w:rPr>
        <w:t xml:space="preserve">2 учителя с высшей категорией </w:t>
      </w:r>
      <w:proofErr w:type="gramStart"/>
      <w:r w:rsidR="00C25809" w:rsidRPr="004105C4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C25809" w:rsidRPr="004105C4">
        <w:rPr>
          <w:rFonts w:ascii="Times New Roman" w:hAnsi="Times New Roman" w:cs="Times New Roman"/>
          <w:sz w:val="24"/>
          <w:szCs w:val="24"/>
        </w:rPr>
        <w:t xml:space="preserve">очкина Л.К., Абенова Р.Т., </w:t>
      </w:r>
      <w:r w:rsidR="006E55EC"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891B64"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C25809" w:rsidRPr="004105C4">
        <w:rPr>
          <w:rFonts w:ascii="Times New Roman" w:hAnsi="Times New Roman" w:cs="Times New Roman"/>
          <w:sz w:val="24"/>
          <w:szCs w:val="24"/>
        </w:rPr>
        <w:t>3 учителя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72317F" w:rsidRPr="004105C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 категории –</w:t>
      </w:r>
      <w:proofErr w:type="spellStart"/>
      <w:r w:rsidR="0072317F" w:rsidRPr="004105C4">
        <w:rPr>
          <w:rFonts w:ascii="Times New Roman" w:hAnsi="Times New Roman" w:cs="Times New Roman"/>
          <w:sz w:val="24"/>
          <w:szCs w:val="24"/>
        </w:rPr>
        <w:t>Чепель</w:t>
      </w:r>
      <w:proofErr w:type="spellEnd"/>
      <w:r w:rsidR="0072317F" w:rsidRPr="004105C4">
        <w:rPr>
          <w:rFonts w:ascii="Times New Roman" w:hAnsi="Times New Roman" w:cs="Times New Roman"/>
          <w:sz w:val="24"/>
          <w:szCs w:val="24"/>
        </w:rPr>
        <w:t xml:space="preserve"> Т</w:t>
      </w:r>
      <w:r w:rsidR="00CB4E34" w:rsidRPr="004105C4">
        <w:rPr>
          <w:rFonts w:ascii="Times New Roman" w:hAnsi="Times New Roman" w:cs="Times New Roman"/>
          <w:sz w:val="24"/>
          <w:szCs w:val="24"/>
        </w:rPr>
        <w:t xml:space="preserve">.А., </w:t>
      </w:r>
      <w:proofErr w:type="spellStart"/>
      <w:r w:rsidR="00CB4E34" w:rsidRPr="004105C4">
        <w:rPr>
          <w:rFonts w:ascii="Times New Roman" w:hAnsi="Times New Roman" w:cs="Times New Roman"/>
          <w:sz w:val="24"/>
          <w:szCs w:val="24"/>
        </w:rPr>
        <w:t>Гричуха</w:t>
      </w:r>
      <w:proofErr w:type="spellEnd"/>
      <w:r w:rsidR="00CB4E34" w:rsidRPr="004105C4">
        <w:rPr>
          <w:rFonts w:ascii="Times New Roman" w:hAnsi="Times New Roman" w:cs="Times New Roman"/>
          <w:sz w:val="24"/>
          <w:szCs w:val="24"/>
        </w:rPr>
        <w:t xml:space="preserve"> Т.Б.,</w:t>
      </w:r>
      <w:r w:rsidR="009A2A90" w:rsidRPr="004105C4">
        <w:rPr>
          <w:rFonts w:ascii="Times New Roman" w:hAnsi="Times New Roman" w:cs="Times New Roman"/>
          <w:sz w:val="24"/>
          <w:szCs w:val="24"/>
        </w:rPr>
        <w:t xml:space="preserve"> Ерофеев С.В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CB4E34" w:rsidRPr="004105C4">
        <w:rPr>
          <w:rFonts w:ascii="Times New Roman" w:hAnsi="Times New Roman" w:cs="Times New Roman"/>
          <w:sz w:val="24"/>
          <w:szCs w:val="24"/>
        </w:rPr>
        <w:t xml:space="preserve"> учителя </w:t>
      </w:r>
      <w:r w:rsidR="0072317F" w:rsidRPr="004105C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 категории –</w:t>
      </w:r>
      <w:r w:rsidR="009A2A90" w:rsidRPr="004105C4">
        <w:rPr>
          <w:rFonts w:ascii="Times New Roman" w:hAnsi="Times New Roman" w:cs="Times New Roman"/>
          <w:sz w:val="24"/>
          <w:szCs w:val="24"/>
        </w:rPr>
        <w:t>Кокоша Ф.Ф</w:t>
      </w:r>
      <w:r w:rsidR="006E55EC" w:rsidRPr="004105C4">
        <w:rPr>
          <w:rFonts w:ascii="Times New Roman" w:hAnsi="Times New Roman" w:cs="Times New Roman"/>
          <w:sz w:val="24"/>
          <w:szCs w:val="24"/>
        </w:rPr>
        <w:t>.</w:t>
      </w:r>
      <w:r w:rsidR="00CB4E34" w:rsidRPr="004105C4">
        <w:rPr>
          <w:rFonts w:ascii="Times New Roman" w:hAnsi="Times New Roman" w:cs="Times New Roman"/>
          <w:sz w:val="24"/>
          <w:szCs w:val="24"/>
        </w:rPr>
        <w:t>, Рубасова Н.П</w:t>
      </w:r>
      <w:r w:rsidR="00C25809" w:rsidRPr="004105C4">
        <w:rPr>
          <w:rFonts w:ascii="Times New Roman" w:hAnsi="Times New Roman" w:cs="Times New Roman"/>
          <w:sz w:val="24"/>
          <w:szCs w:val="24"/>
        </w:rPr>
        <w:t>., Чабан Ю.В</w:t>
      </w:r>
      <w:r w:rsidR="00CB4E34" w:rsidRPr="004105C4">
        <w:rPr>
          <w:rFonts w:ascii="Times New Roman" w:hAnsi="Times New Roman" w:cs="Times New Roman"/>
          <w:sz w:val="24"/>
          <w:szCs w:val="24"/>
        </w:rPr>
        <w:t>.;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 учит</w:t>
      </w:r>
      <w:r w:rsidR="00CB4E34" w:rsidRPr="004105C4">
        <w:rPr>
          <w:rFonts w:ascii="Times New Roman" w:hAnsi="Times New Roman" w:cs="Times New Roman"/>
          <w:sz w:val="24"/>
          <w:szCs w:val="24"/>
        </w:rPr>
        <w:t xml:space="preserve">еля без категории – </w:t>
      </w:r>
      <w:proofErr w:type="spellStart"/>
      <w:r w:rsidR="00CB4E34" w:rsidRPr="004105C4">
        <w:rPr>
          <w:rFonts w:ascii="Times New Roman" w:hAnsi="Times New Roman" w:cs="Times New Roman"/>
          <w:sz w:val="24"/>
          <w:szCs w:val="24"/>
        </w:rPr>
        <w:t>Аймуканов</w:t>
      </w:r>
      <w:proofErr w:type="spellEnd"/>
      <w:r w:rsidR="00CB4E34" w:rsidRPr="004105C4">
        <w:rPr>
          <w:rFonts w:ascii="Times New Roman" w:hAnsi="Times New Roman" w:cs="Times New Roman"/>
          <w:sz w:val="24"/>
          <w:szCs w:val="24"/>
        </w:rPr>
        <w:t xml:space="preserve"> А.А.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F76" w:rsidRPr="004105C4">
        <w:rPr>
          <w:rFonts w:ascii="Times New Roman" w:hAnsi="Times New Roman" w:cs="Times New Roman"/>
          <w:sz w:val="24"/>
          <w:szCs w:val="24"/>
        </w:rPr>
        <w:t>Кузьменко</w:t>
      </w:r>
      <w:proofErr w:type="spellEnd"/>
      <w:r w:rsidR="00A80F76" w:rsidRPr="004105C4">
        <w:rPr>
          <w:rFonts w:ascii="Times New Roman" w:hAnsi="Times New Roman" w:cs="Times New Roman"/>
          <w:sz w:val="24"/>
          <w:szCs w:val="24"/>
        </w:rPr>
        <w:t xml:space="preserve"> А.В.</w:t>
      </w:r>
      <w:r w:rsidR="00CB4E34"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6E55EC" w:rsidRPr="004105C4">
        <w:rPr>
          <w:rFonts w:ascii="Times New Roman" w:hAnsi="Times New Roman" w:cs="Times New Roman"/>
          <w:sz w:val="24"/>
          <w:szCs w:val="24"/>
        </w:rPr>
        <w:t>У</w:t>
      </w:r>
      <w:r w:rsidR="0072317F" w:rsidRPr="004105C4">
        <w:rPr>
          <w:rFonts w:ascii="Times New Roman" w:hAnsi="Times New Roman" w:cs="Times New Roman"/>
          <w:sz w:val="24"/>
          <w:szCs w:val="24"/>
        </w:rPr>
        <w:t>роки биологии ведут учителя</w:t>
      </w:r>
      <w:r w:rsidR="00CB4E34" w:rsidRPr="004105C4">
        <w:rPr>
          <w:rFonts w:ascii="Times New Roman" w:hAnsi="Times New Roman" w:cs="Times New Roman"/>
          <w:sz w:val="24"/>
          <w:szCs w:val="24"/>
        </w:rPr>
        <w:t xml:space="preserve"> без специального образования. </w:t>
      </w:r>
      <w:r w:rsidR="0072317F" w:rsidRPr="004105C4">
        <w:rPr>
          <w:rFonts w:ascii="Times New Roman" w:hAnsi="Times New Roman" w:cs="Times New Roman"/>
          <w:sz w:val="24"/>
          <w:szCs w:val="24"/>
        </w:rPr>
        <w:t xml:space="preserve">Учителя имеют достаточно высокий профессиональный уровень, но не останавливаются на </w:t>
      </w:r>
      <w:proofErr w:type="gramStart"/>
      <w:r w:rsidR="0072317F" w:rsidRPr="004105C4">
        <w:rPr>
          <w:rFonts w:ascii="Times New Roman" w:hAnsi="Times New Roman" w:cs="Times New Roman"/>
          <w:sz w:val="24"/>
          <w:szCs w:val="24"/>
        </w:rPr>
        <w:t>достигнутом</w:t>
      </w:r>
      <w:proofErr w:type="gramEnd"/>
      <w:r w:rsidR="0072317F" w:rsidRPr="004105C4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Основными формами работы по повышению педагогического мастерства стали: 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lastRenderedPageBreak/>
        <w:t>Прохождение плановой курсовой подготовки.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Участие в семинарах, конференциях различного уровня. 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5C4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4105C4">
        <w:rPr>
          <w:rFonts w:ascii="Times New Roman" w:hAnsi="Times New Roman" w:cs="Times New Roman"/>
          <w:sz w:val="24"/>
          <w:szCs w:val="24"/>
        </w:rPr>
        <w:t xml:space="preserve"> уроков. 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Работа над  индивидуальной методической темой. </w:t>
      </w:r>
    </w:p>
    <w:p w:rsidR="0072317F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Обобщение опыта собственной педагогической деятельности. </w:t>
      </w:r>
    </w:p>
    <w:p w:rsidR="000A3B9C" w:rsidRPr="004105C4" w:rsidRDefault="0072317F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Изучение передового педагогического опыта. </w:t>
      </w:r>
    </w:p>
    <w:p w:rsidR="00603A92" w:rsidRPr="004105C4" w:rsidRDefault="00603A92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Открытые уроки и мероприятия были проведены </w:t>
      </w:r>
      <w:proofErr w:type="gramStart"/>
      <w:r w:rsidRPr="004105C4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4105C4">
        <w:rPr>
          <w:rFonts w:ascii="Times New Roman" w:hAnsi="Times New Roman" w:cs="Times New Roman"/>
          <w:sz w:val="24"/>
          <w:szCs w:val="24"/>
        </w:rPr>
        <w:t xml:space="preserve"> работы: </w:t>
      </w:r>
    </w:p>
    <w:p w:rsidR="00603A92" w:rsidRPr="004105C4" w:rsidRDefault="00603A92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5C4">
        <w:rPr>
          <w:rFonts w:ascii="Times New Roman" w:hAnsi="Times New Roman" w:cs="Times New Roman"/>
          <w:sz w:val="24"/>
          <w:szCs w:val="24"/>
        </w:rPr>
        <w:t>Чепель</w:t>
      </w:r>
      <w:proofErr w:type="spellEnd"/>
      <w:r w:rsidRPr="004105C4">
        <w:rPr>
          <w:rFonts w:ascii="Times New Roman" w:hAnsi="Times New Roman" w:cs="Times New Roman"/>
          <w:sz w:val="24"/>
          <w:szCs w:val="24"/>
        </w:rPr>
        <w:t xml:space="preserve"> Т.А. – предметная олимпиада, </w:t>
      </w:r>
      <w:r w:rsidR="00C25809" w:rsidRPr="004105C4">
        <w:rPr>
          <w:rFonts w:ascii="Times New Roman" w:hAnsi="Times New Roman" w:cs="Times New Roman"/>
          <w:sz w:val="24"/>
          <w:szCs w:val="24"/>
        </w:rPr>
        <w:t>областная выставка «ЕКСПО– 2017</w:t>
      </w:r>
      <w:r w:rsidRPr="004105C4">
        <w:rPr>
          <w:rFonts w:ascii="Times New Roman" w:hAnsi="Times New Roman" w:cs="Times New Roman"/>
          <w:sz w:val="24"/>
          <w:szCs w:val="24"/>
        </w:rPr>
        <w:t xml:space="preserve">», доклады на школьном и районном  методическом объединении. </w:t>
      </w:r>
    </w:p>
    <w:p w:rsidR="00E84749" w:rsidRPr="004105C4" w:rsidRDefault="00E84749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Кочкина Л.К., Рубасова Н.П.- районные курсы «БИС»</w:t>
      </w:r>
    </w:p>
    <w:p w:rsidR="00603A92" w:rsidRPr="004105C4" w:rsidRDefault="00603A92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Абенова Р.Т. – доклад </w:t>
      </w:r>
      <w:proofErr w:type="gramStart"/>
      <w:r w:rsidRPr="004105C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105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05C4">
        <w:rPr>
          <w:rFonts w:ascii="Times New Roman" w:hAnsi="Times New Roman" w:cs="Times New Roman"/>
          <w:sz w:val="24"/>
          <w:szCs w:val="24"/>
        </w:rPr>
        <w:t>районом</w:t>
      </w:r>
      <w:proofErr w:type="gramEnd"/>
      <w:r w:rsidRPr="004105C4">
        <w:rPr>
          <w:rFonts w:ascii="Times New Roman" w:hAnsi="Times New Roman" w:cs="Times New Roman"/>
          <w:sz w:val="24"/>
          <w:szCs w:val="24"/>
        </w:rPr>
        <w:t xml:space="preserve"> методическом объединении, предметная олимпиада. </w:t>
      </w:r>
    </w:p>
    <w:p w:rsidR="00603A92" w:rsidRPr="004105C4" w:rsidRDefault="00603A92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Кокоша Ф.Ф., Ерофеев С.В.</w:t>
      </w:r>
      <w:r w:rsidR="00CB4E34" w:rsidRPr="004105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4E34" w:rsidRPr="004105C4">
        <w:rPr>
          <w:rFonts w:ascii="Times New Roman" w:hAnsi="Times New Roman" w:cs="Times New Roman"/>
          <w:sz w:val="24"/>
          <w:szCs w:val="24"/>
        </w:rPr>
        <w:t>Аймуканов</w:t>
      </w:r>
      <w:proofErr w:type="spellEnd"/>
      <w:r w:rsidR="00CB4E34" w:rsidRPr="004105C4">
        <w:rPr>
          <w:rFonts w:ascii="Times New Roman" w:hAnsi="Times New Roman" w:cs="Times New Roman"/>
          <w:sz w:val="24"/>
          <w:szCs w:val="24"/>
        </w:rPr>
        <w:t xml:space="preserve"> А.А.</w:t>
      </w:r>
      <w:r w:rsidRPr="004105C4">
        <w:rPr>
          <w:rFonts w:ascii="Times New Roman" w:hAnsi="Times New Roman" w:cs="Times New Roman"/>
          <w:sz w:val="24"/>
          <w:szCs w:val="24"/>
        </w:rPr>
        <w:t xml:space="preserve"> – участие в районных соревнованиях. </w:t>
      </w:r>
    </w:p>
    <w:p w:rsidR="00D708A4" w:rsidRPr="004105C4" w:rsidRDefault="00891B64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4.Чабан Ю.В.,</w:t>
      </w:r>
      <w:r w:rsidR="005E37FB" w:rsidRPr="004105C4">
        <w:rPr>
          <w:rFonts w:ascii="Times New Roman" w:hAnsi="Times New Roman" w:cs="Times New Roman"/>
          <w:sz w:val="24"/>
          <w:szCs w:val="24"/>
        </w:rPr>
        <w:t xml:space="preserve">– участие в районном </w:t>
      </w:r>
      <w:r w:rsidR="00E84749" w:rsidRPr="004105C4">
        <w:rPr>
          <w:rFonts w:ascii="Times New Roman" w:hAnsi="Times New Roman" w:cs="Times New Roman"/>
          <w:sz w:val="24"/>
          <w:szCs w:val="24"/>
        </w:rPr>
        <w:t>конкурсе проектов ЕМЦ, районные курсы «БИС»</w:t>
      </w:r>
    </w:p>
    <w:p w:rsidR="00C25809" w:rsidRPr="004105C4" w:rsidRDefault="00C25809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105C4">
        <w:rPr>
          <w:rFonts w:ascii="Times New Roman" w:hAnsi="Times New Roman" w:cs="Times New Roman"/>
          <w:sz w:val="24"/>
          <w:szCs w:val="24"/>
        </w:rPr>
        <w:t>Гричуха</w:t>
      </w:r>
      <w:proofErr w:type="spellEnd"/>
      <w:r w:rsidRPr="004105C4">
        <w:rPr>
          <w:rFonts w:ascii="Times New Roman" w:hAnsi="Times New Roman" w:cs="Times New Roman"/>
          <w:sz w:val="24"/>
          <w:szCs w:val="24"/>
        </w:rPr>
        <w:t xml:space="preserve"> Т.Б.- областная выставка «ЕКСПО– 2017», участие в </w:t>
      </w:r>
      <w:r w:rsidR="003D5126" w:rsidRPr="004105C4">
        <w:rPr>
          <w:rFonts w:ascii="Times New Roman" w:hAnsi="Times New Roman" w:cs="Times New Roman"/>
          <w:sz w:val="24"/>
          <w:szCs w:val="24"/>
        </w:rPr>
        <w:t>Респ</w:t>
      </w:r>
      <w:r w:rsidR="00E84749" w:rsidRPr="004105C4">
        <w:rPr>
          <w:rFonts w:ascii="Times New Roman" w:hAnsi="Times New Roman" w:cs="Times New Roman"/>
          <w:sz w:val="24"/>
          <w:szCs w:val="24"/>
        </w:rPr>
        <w:t>убликанском конкурсе</w:t>
      </w:r>
      <w:r w:rsidR="002F0A02" w:rsidRPr="004105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0A02" w:rsidRPr="004105C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2F0A02" w:rsidRPr="004105C4">
        <w:rPr>
          <w:rFonts w:ascii="Times New Roman" w:hAnsi="Times New Roman" w:cs="Times New Roman"/>
          <w:sz w:val="24"/>
          <w:szCs w:val="24"/>
        </w:rPr>
        <w:t xml:space="preserve"> ИЗО</w:t>
      </w:r>
    </w:p>
    <w:p w:rsidR="00691BB4" w:rsidRPr="004105C4" w:rsidRDefault="00691BB4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Аттестац</w:t>
      </w:r>
      <w:r w:rsidR="005A081F" w:rsidRPr="004105C4">
        <w:rPr>
          <w:rFonts w:ascii="Times New Roman" w:hAnsi="Times New Roman" w:cs="Times New Roman"/>
          <w:sz w:val="24"/>
          <w:szCs w:val="24"/>
        </w:rPr>
        <w:t>ию в этом учебном году проходил</w:t>
      </w:r>
      <w:r w:rsidRPr="004105C4">
        <w:rPr>
          <w:rFonts w:ascii="Times New Roman" w:hAnsi="Times New Roman" w:cs="Times New Roman"/>
          <w:sz w:val="24"/>
          <w:szCs w:val="24"/>
        </w:rPr>
        <w:t xml:space="preserve"> учитель  </w:t>
      </w:r>
      <w:r w:rsidR="003D5126" w:rsidRPr="004105C4">
        <w:rPr>
          <w:rFonts w:ascii="Times New Roman" w:hAnsi="Times New Roman" w:cs="Times New Roman"/>
          <w:sz w:val="24"/>
          <w:szCs w:val="24"/>
        </w:rPr>
        <w:t>математики химии</w:t>
      </w:r>
      <w:r w:rsidRPr="004105C4">
        <w:rPr>
          <w:rFonts w:ascii="Times New Roman" w:hAnsi="Times New Roman" w:cs="Times New Roman"/>
          <w:sz w:val="24"/>
          <w:szCs w:val="24"/>
        </w:rPr>
        <w:t xml:space="preserve"> </w:t>
      </w:r>
      <w:r w:rsidR="005A081F" w:rsidRPr="004105C4">
        <w:rPr>
          <w:rFonts w:ascii="Times New Roman" w:hAnsi="Times New Roman" w:cs="Times New Roman"/>
          <w:sz w:val="24"/>
          <w:szCs w:val="24"/>
        </w:rPr>
        <w:t>Чабан Ю.В.</w:t>
      </w:r>
      <w:r w:rsidR="003D5126" w:rsidRPr="004105C4">
        <w:rPr>
          <w:rFonts w:ascii="Times New Roman" w:hAnsi="Times New Roman" w:cs="Times New Roman"/>
          <w:sz w:val="24"/>
          <w:szCs w:val="24"/>
        </w:rPr>
        <w:t xml:space="preserve">, которая дала открытые уроки, </w:t>
      </w:r>
      <w:proofErr w:type="gramStart"/>
      <w:r w:rsidR="003D5126" w:rsidRPr="004105C4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="003D5126" w:rsidRPr="004105C4">
        <w:rPr>
          <w:rFonts w:ascii="Times New Roman" w:hAnsi="Times New Roman" w:cs="Times New Roman"/>
          <w:sz w:val="24"/>
          <w:szCs w:val="24"/>
        </w:rPr>
        <w:t xml:space="preserve"> своего творческого плана</w:t>
      </w:r>
      <w:r w:rsidRPr="004105C4">
        <w:rPr>
          <w:rFonts w:ascii="Times New Roman" w:hAnsi="Times New Roman" w:cs="Times New Roman"/>
          <w:sz w:val="24"/>
          <w:szCs w:val="24"/>
        </w:rPr>
        <w:t>:</w:t>
      </w:r>
    </w:p>
    <w:p w:rsidR="00691BB4" w:rsidRPr="004105C4" w:rsidRDefault="00691BB4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Открытые уроки были проведены на высоком методическом уровне. Они развивали инициативу и творчество учащихся, способствовали лучшему усвоению программного материала, развивали интерес учащихся к предмету.</w:t>
      </w:r>
      <w:r w:rsidR="003D5126" w:rsidRPr="004105C4">
        <w:rPr>
          <w:rFonts w:ascii="Times New Roman" w:hAnsi="Times New Roman" w:cs="Times New Roman"/>
          <w:sz w:val="24"/>
          <w:szCs w:val="24"/>
        </w:rPr>
        <w:t xml:space="preserve"> Были на уроках применены</w:t>
      </w:r>
      <w:r w:rsidRPr="004105C4">
        <w:rPr>
          <w:rFonts w:ascii="Times New Roman" w:hAnsi="Times New Roman" w:cs="Times New Roman"/>
          <w:sz w:val="24"/>
          <w:szCs w:val="24"/>
        </w:rPr>
        <w:t xml:space="preserve"> элементы новых технологий, </w:t>
      </w:r>
      <w:proofErr w:type="spellStart"/>
      <w:r w:rsidRPr="004105C4"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 w:rsidRPr="004105C4">
        <w:rPr>
          <w:rFonts w:ascii="Times New Roman" w:hAnsi="Times New Roman" w:cs="Times New Roman"/>
          <w:sz w:val="24"/>
          <w:szCs w:val="24"/>
        </w:rPr>
        <w:t xml:space="preserve"> обучение, старались применять дифференцированный подход к каждому ученику.  Посещались открытые мероприятия по изучению и внедрению новых технологий, совершенствующие процесс преподавания предметов.</w:t>
      </w:r>
    </w:p>
    <w:p w:rsidR="00603A92" w:rsidRPr="004105C4" w:rsidRDefault="00603A92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 xml:space="preserve">Комплексно решить задачи, стоящие перед методическим объединением, помогает использование в полном объеме школьных компонентов учебного плана, реализующих вариативность содержания образования предметов естественно-математического цикла. </w:t>
      </w:r>
    </w:p>
    <w:p w:rsidR="00603A92" w:rsidRPr="004105C4" w:rsidRDefault="005E37FB" w:rsidP="004105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5C4">
        <w:rPr>
          <w:rFonts w:ascii="Times New Roman" w:hAnsi="Times New Roman" w:cs="Times New Roman"/>
          <w:sz w:val="24"/>
          <w:szCs w:val="24"/>
        </w:rPr>
        <w:t>Учебный</w:t>
      </w:r>
      <w:r w:rsidR="005A081F" w:rsidRPr="004105C4">
        <w:rPr>
          <w:rFonts w:ascii="Times New Roman" w:hAnsi="Times New Roman" w:cs="Times New Roman"/>
          <w:sz w:val="24"/>
          <w:szCs w:val="24"/>
        </w:rPr>
        <w:t xml:space="preserve"> план на 2016-2017</w:t>
      </w:r>
      <w:r w:rsidR="00603A92" w:rsidRPr="004105C4">
        <w:rPr>
          <w:rFonts w:ascii="Times New Roman" w:hAnsi="Times New Roman" w:cs="Times New Roman"/>
          <w:sz w:val="24"/>
          <w:szCs w:val="24"/>
        </w:rPr>
        <w:t xml:space="preserve"> учебный год выполнен, теоретическая и практическая часть </w:t>
      </w:r>
      <w:proofErr w:type="gramStart"/>
      <w:r w:rsidR="00603A92" w:rsidRPr="004105C4">
        <w:rPr>
          <w:rFonts w:ascii="Times New Roman" w:hAnsi="Times New Roman" w:cs="Times New Roman"/>
          <w:sz w:val="24"/>
          <w:szCs w:val="24"/>
        </w:rPr>
        <w:t>пройдены</w:t>
      </w:r>
      <w:proofErr w:type="gramEnd"/>
      <w:r w:rsidR="00603A92" w:rsidRPr="004105C4">
        <w:rPr>
          <w:rFonts w:ascii="Times New Roman" w:hAnsi="Times New Roman" w:cs="Times New Roman"/>
          <w:sz w:val="24"/>
          <w:szCs w:val="24"/>
        </w:rPr>
        <w:t xml:space="preserve">, количество часов соответствует календарно-тематическому планированию, сокращений часов нет. Все учащиеся успешно освоили предметы естественно-математического цикла. </w:t>
      </w:r>
    </w:p>
    <w:p w:rsidR="00D708A4" w:rsidRPr="002F0A02" w:rsidRDefault="00B0767D" w:rsidP="00B0767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F2042" w:rsidRPr="002F0A02">
        <w:rPr>
          <w:rFonts w:ascii="Times New Roman" w:hAnsi="Times New Roman" w:cs="Times New Roman"/>
          <w:sz w:val="24"/>
          <w:szCs w:val="24"/>
        </w:rPr>
        <w:t>Итоги учебного года</w:t>
      </w:r>
    </w:p>
    <w:tbl>
      <w:tblPr>
        <w:tblStyle w:val="a4"/>
        <w:tblW w:w="0" w:type="auto"/>
        <w:tblLayout w:type="fixed"/>
        <w:tblLook w:val="04A0"/>
      </w:tblPr>
      <w:tblGrid>
        <w:gridCol w:w="2235"/>
        <w:gridCol w:w="2126"/>
        <w:gridCol w:w="992"/>
        <w:gridCol w:w="1843"/>
        <w:gridCol w:w="2375"/>
      </w:tblGrid>
      <w:tr w:rsidR="00AF2042" w:rsidRPr="002F0A02" w:rsidTr="000F6807">
        <w:tc>
          <w:tcPr>
            <w:tcW w:w="223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126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</w:tr>
      <w:tr w:rsidR="00AF2042" w:rsidRPr="002F0A02" w:rsidTr="000F6807">
        <w:tc>
          <w:tcPr>
            <w:tcW w:w="2235" w:type="dxa"/>
            <w:vMerge w:val="restart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Гричуха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Т.Б.</w:t>
            </w:r>
          </w:p>
        </w:tc>
        <w:tc>
          <w:tcPr>
            <w:tcW w:w="2126" w:type="dxa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AF2042" w:rsidRPr="002F0A02" w:rsidRDefault="00432A30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A7179" w:rsidRPr="002F0A02" w:rsidTr="000F6807">
        <w:tc>
          <w:tcPr>
            <w:tcW w:w="2235" w:type="dxa"/>
            <w:vMerge/>
            <w:vAlign w:val="center"/>
          </w:tcPr>
          <w:p w:rsidR="004A7179" w:rsidRPr="002F0A02" w:rsidRDefault="004A717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A7179" w:rsidRPr="002F0A02" w:rsidRDefault="004A717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7179" w:rsidRPr="002F0A02" w:rsidRDefault="004A717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4A7179" w:rsidRPr="002F0A02" w:rsidRDefault="00432A30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4A7179" w:rsidRPr="002F0A02" w:rsidRDefault="004A717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F2042" w:rsidRPr="002F0A02" w:rsidRDefault="005A081F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AF2042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  <w:tc>
          <w:tcPr>
            <w:tcW w:w="2375" w:type="dxa"/>
            <w:vAlign w:val="center"/>
          </w:tcPr>
          <w:p w:rsidR="00AF2042" w:rsidRPr="002F0A02" w:rsidRDefault="00967A6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5D4A" w:rsidRPr="002F0A02" w:rsidTr="000F6807">
        <w:tc>
          <w:tcPr>
            <w:tcW w:w="2235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   </w:t>
            </w:r>
          </w:p>
        </w:tc>
        <w:tc>
          <w:tcPr>
            <w:tcW w:w="992" w:type="dxa"/>
            <w:vAlign w:val="center"/>
          </w:tcPr>
          <w:p w:rsidR="00795D4A" w:rsidRPr="002F0A02" w:rsidRDefault="00773C23" w:rsidP="00773C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A081F"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795D4A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75" w:type="dxa"/>
            <w:vAlign w:val="center"/>
          </w:tcPr>
          <w:p w:rsidR="00795D4A" w:rsidRPr="002F0A02" w:rsidRDefault="00795D4A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5D4A" w:rsidRPr="002F0A02" w:rsidTr="000F6807">
        <w:tc>
          <w:tcPr>
            <w:tcW w:w="2235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95D4A" w:rsidRPr="002F0A02" w:rsidRDefault="005A081F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795D4A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75" w:type="dxa"/>
            <w:vAlign w:val="center"/>
          </w:tcPr>
          <w:p w:rsidR="00795D4A" w:rsidRPr="002F0A02" w:rsidRDefault="004A717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A081F" w:rsidRPr="002F0A02" w:rsidTr="000F6807">
        <w:tc>
          <w:tcPr>
            <w:tcW w:w="2235" w:type="dxa"/>
            <w:vAlign w:val="center"/>
          </w:tcPr>
          <w:p w:rsidR="005A081F" w:rsidRPr="002F0A02" w:rsidRDefault="005A081F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A081F" w:rsidRPr="002F0A02" w:rsidRDefault="005A081F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081F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5A081F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935ABC" w:rsidRPr="002F0A02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2375" w:type="dxa"/>
            <w:vAlign w:val="center"/>
          </w:tcPr>
          <w:p w:rsidR="005A081F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 w:val="restart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Абенова Р.Т.</w:t>
            </w:r>
          </w:p>
        </w:tc>
        <w:tc>
          <w:tcPr>
            <w:tcW w:w="2126" w:type="dxa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AF2042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AF2042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F2042" w:rsidRPr="002F0A02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</w:p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География Казахстана</w:t>
            </w: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AF2042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32A30" w:rsidRPr="002F0A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AF2042" w:rsidRPr="002F0A02" w:rsidRDefault="00432A30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E73D3"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center"/>
          </w:tcPr>
          <w:p w:rsidR="00AF2042" w:rsidRPr="002F0A02" w:rsidRDefault="00967A6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AF2042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AF2042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75" w:type="dxa"/>
            <w:vAlign w:val="center"/>
          </w:tcPr>
          <w:p w:rsidR="00AF2042" w:rsidRPr="002F0A02" w:rsidRDefault="009852DD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AF2042" w:rsidRPr="002F0A02" w:rsidRDefault="009E73D3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8518EC" w:rsidRPr="002F0A02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04FF7" w:rsidRPr="002F0A02" w:rsidTr="000F6807">
        <w:tc>
          <w:tcPr>
            <w:tcW w:w="2235" w:type="dxa"/>
            <w:vAlign w:val="center"/>
          </w:tcPr>
          <w:p w:rsidR="00D04FF7" w:rsidRPr="002F0A02" w:rsidRDefault="00D04FF7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04FF7" w:rsidRPr="002F0A02" w:rsidRDefault="00D04FF7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04FF7" w:rsidRPr="002F0A02" w:rsidRDefault="00D04FF7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D04FF7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32A30" w:rsidRPr="002F0A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2375" w:type="dxa"/>
            <w:vAlign w:val="center"/>
          </w:tcPr>
          <w:p w:rsidR="00D04FF7" w:rsidRPr="002F0A02" w:rsidRDefault="00D04FF7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 w:val="restart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Чабан Ю.В.</w:t>
            </w:r>
          </w:p>
        </w:tc>
        <w:tc>
          <w:tcPr>
            <w:tcW w:w="2126" w:type="dxa"/>
            <w:vMerge w:val="restart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AF2042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AF2042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2375" w:type="dxa"/>
            <w:vAlign w:val="center"/>
          </w:tcPr>
          <w:p w:rsidR="00AF2042" w:rsidRPr="002F0A02" w:rsidRDefault="00967A6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AF2042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5D4A" w:rsidRPr="002F0A02" w:rsidTr="000F6807">
        <w:tc>
          <w:tcPr>
            <w:tcW w:w="2235" w:type="dxa"/>
            <w:vMerge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95D4A" w:rsidRPr="002F0A02" w:rsidRDefault="00795D4A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795D4A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2375" w:type="dxa"/>
            <w:vAlign w:val="center"/>
          </w:tcPr>
          <w:p w:rsidR="00795D4A" w:rsidRPr="002F0A02" w:rsidRDefault="00F0765E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5D4A" w:rsidRPr="002F0A02" w:rsidTr="000F6807">
        <w:tc>
          <w:tcPr>
            <w:tcW w:w="2235" w:type="dxa"/>
            <w:vMerge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vAlign w:val="center"/>
          </w:tcPr>
          <w:p w:rsidR="00795D4A" w:rsidRPr="002F0A02" w:rsidRDefault="00795D4A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795D4A" w:rsidRPr="002F0A02" w:rsidRDefault="00432A30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18EC"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center"/>
          </w:tcPr>
          <w:p w:rsidR="00795D4A" w:rsidRPr="002F0A02" w:rsidRDefault="00795D4A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5D4A" w:rsidRPr="002F0A02" w:rsidTr="000F6807">
        <w:tc>
          <w:tcPr>
            <w:tcW w:w="2235" w:type="dxa"/>
            <w:vMerge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95D4A" w:rsidRPr="002F0A02" w:rsidRDefault="00432A30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795D4A" w:rsidRPr="002F0A02" w:rsidRDefault="00432A30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18EC" w:rsidRPr="002F0A02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375" w:type="dxa"/>
            <w:vAlign w:val="center"/>
          </w:tcPr>
          <w:p w:rsidR="00795D4A" w:rsidRPr="002F0A02" w:rsidRDefault="00A22E71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848CB" w:rsidRPr="002F0A02" w:rsidTr="000F6807">
        <w:tc>
          <w:tcPr>
            <w:tcW w:w="2235" w:type="dxa"/>
            <w:vMerge/>
            <w:vAlign w:val="center"/>
          </w:tcPr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848CB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0848CB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2375" w:type="dxa"/>
            <w:vAlign w:val="center"/>
          </w:tcPr>
          <w:p w:rsidR="000848CB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848CB" w:rsidRPr="002F0A02" w:rsidTr="000F6807">
        <w:tc>
          <w:tcPr>
            <w:tcW w:w="2235" w:type="dxa"/>
            <w:vMerge/>
            <w:vAlign w:val="center"/>
          </w:tcPr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848CB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848CB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0848CB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2375" w:type="dxa"/>
            <w:vAlign w:val="center"/>
          </w:tcPr>
          <w:p w:rsidR="000848CB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5D4A" w:rsidRPr="002F0A02" w:rsidTr="000F6807">
        <w:tc>
          <w:tcPr>
            <w:tcW w:w="2235" w:type="dxa"/>
            <w:vMerge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95D4A" w:rsidRPr="002F0A02" w:rsidRDefault="00795D4A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vAlign w:val="center"/>
          </w:tcPr>
          <w:p w:rsidR="00795D4A" w:rsidRPr="002F0A02" w:rsidRDefault="00795D4A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795D4A" w:rsidRPr="002F0A02" w:rsidRDefault="00432A30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18EC"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center"/>
          </w:tcPr>
          <w:p w:rsidR="00795D4A" w:rsidRPr="002F0A02" w:rsidRDefault="00A22E71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F2042" w:rsidRPr="002F0A02" w:rsidTr="000F6807">
        <w:tc>
          <w:tcPr>
            <w:tcW w:w="2235" w:type="dxa"/>
            <w:vMerge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F2042" w:rsidRPr="002F0A02" w:rsidRDefault="00AF2042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F2042" w:rsidRPr="002F0A02" w:rsidRDefault="00432A30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AF2042" w:rsidRPr="002F0A02" w:rsidRDefault="008518E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62,</w:t>
            </w:r>
            <w:r w:rsidR="00432A30"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vAlign w:val="center"/>
          </w:tcPr>
          <w:p w:rsidR="00AF2042" w:rsidRPr="002F0A02" w:rsidRDefault="00AF2042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 w:val="restart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BB9" w:rsidRPr="002F0A02" w:rsidTr="004105C4"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Чепель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000BB9" w:rsidRPr="002F0A02" w:rsidRDefault="00D04FF7" w:rsidP="00D04F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848CB" w:rsidRPr="002F0A0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75" w:type="dxa"/>
            <w:tcBorders>
              <w:top w:val="single" w:sz="4" w:space="0" w:color="auto"/>
            </w:tcBorders>
            <w:vAlign w:val="center"/>
          </w:tcPr>
          <w:p w:rsidR="00000BB9" w:rsidRPr="002F0A02" w:rsidRDefault="00D04FF7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BB9" w:rsidRPr="002F0A02" w:rsidTr="000F6807">
        <w:tc>
          <w:tcPr>
            <w:tcW w:w="2235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000BB9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2375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BB9" w:rsidRPr="002F0A02" w:rsidTr="000F6807">
        <w:tc>
          <w:tcPr>
            <w:tcW w:w="2235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000BB9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73C23"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2375" w:type="dxa"/>
            <w:vAlign w:val="center"/>
          </w:tcPr>
          <w:p w:rsidR="00000BB9" w:rsidRPr="002F0A02" w:rsidRDefault="00D04FF7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BB9" w:rsidRPr="002F0A02" w:rsidTr="000F6807">
        <w:tc>
          <w:tcPr>
            <w:tcW w:w="2235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00BB9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375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04FF7" w:rsidRPr="002F0A02" w:rsidTr="000F6807">
        <w:tc>
          <w:tcPr>
            <w:tcW w:w="2235" w:type="dxa"/>
            <w:vMerge/>
            <w:vAlign w:val="center"/>
          </w:tcPr>
          <w:p w:rsidR="00D04FF7" w:rsidRPr="002F0A02" w:rsidRDefault="00D04FF7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04FF7" w:rsidRPr="002F0A02" w:rsidRDefault="00D04FF7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04FF7" w:rsidRPr="002F0A02" w:rsidRDefault="00D04FF7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D04FF7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73C23" w:rsidRPr="002F0A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2375" w:type="dxa"/>
            <w:vAlign w:val="center"/>
          </w:tcPr>
          <w:p w:rsidR="00D04FF7" w:rsidRPr="002F0A02" w:rsidRDefault="00D04FF7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BB9" w:rsidRPr="002F0A02" w:rsidTr="000F6807">
        <w:tc>
          <w:tcPr>
            <w:tcW w:w="2235" w:type="dxa"/>
            <w:vMerge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F6807"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F6807"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0BB9" w:rsidRPr="002F0A02" w:rsidTr="000F6807">
        <w:tc>
          <w:tcPr>
            <w:tcW w:w="2235" w:type="dxa"/>
            <w:vMerge w:val="restart"/>
            <w:vAlign w:val="center"/>
          </w:tcPr>
          <w:p w:rsidR="00000BB9" w:rsidRPr="002F0A02" w:rsidRDefault="00000BB9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Кочкина Л.К.</w:t>
            </w:r>
          </w:p>
        </w:tc>
        <w:tc>
          <w:tcPr>
            <w:tcW w:w="2126" w:type="dxa"/>
            <w:vAlign w:val="center"/>
          </w:tcPr>
          <w:p w:rsidR="00000BB9" w:rsidRPr="002F0A02" w:rsidRDefault="004A0440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vAlign w:val="center"/>
          </w:tcPr>
          <w:p w:rsidR="00000BB9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000BB9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75" w:type="dxa"/>
            <w:vAlign w:val="center"/>
          </w:tcPr>
          <w:p w:rsidR="00000BB9" w:rsidRPr="002F0A02" w:rsidRDefault="00000BB9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A0440" w:rsidRPr="002F0A02" w:rsidTr="000F6807">
        <w:tc>
          <w:tcPr>
            <w:tcW w:w="2235" w:type="dxa"/>
            <w:vMerge/>
            <w:vAlign w:val="center"/>
          </w:tcPr>
          <w:p w:rsidR="004A0440" w:rsidRPr="002F0A02" w:rsidRDefault="004A0440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A0440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vAlign w:val="center"/>
          </w:tcPr>
          <w:p w:rsidR="004A0440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4A0440" w:rsidRPr="002F0A02" w:rsidRDefault="000848CB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75" w:type="dxa"/>
            <w:vAlign w:val="center"/>
          </w:tcPr>
          <w:p w:rsidR="004A0440" w:rsidRPr="002F0A02" w:rsidRDefault="004A0440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A0440" w:rsidRPr="002F0A02" w:rsidTr="000F6807">
        <w:tc>
          <w:tcPr>
            <w:tcW w:w="2235" w:type="dxa"/>
            <w:vMerge/>
            <w:vAlign w:val="center"/>
          </w:tcPr>
          <w:p w:rsidR="004A0440" w:rsidRPr="002F0A02" w:rsidRDefault="004A0440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A0440" w:rsidRPr="002F0A02" w:rsidRDefault="000848CB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vAlign w:val="center"/>
          </w:tcPr>
          <w:p w:rsidR="004A0440" w:rsidRPr="002F0A02" w:rsidRDefault="00732FA2" w:rsidP="00432A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843" w:type="dxa"/>
            <w:vAlign w:val="center"/>
          </w:tcPr>
          <w:p w:rsidR="004A0440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75" w:type="dxa"/>
            <w:vAlign w:val="center"/>
          </w:tcPr>
          <w:p w:rsidR="004A0440" w:rsidRPr="002F0A02" w:rsidRDefault="000848CB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 w:val="restart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Кокоша Ф.Ф.</w:t>
            </w: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НВП</w:t>
            </w: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НВП</w:t>
            </w: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 w:val="restart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Рубасова Н.П.</w:t>
            </w:r>
          </w:p>
        </w:tc>
        <w:tc>
          <w:tcPr>
            <w:tcW w:w="2126" w:type="dxa"/>
            <w:vMerge w:val="restart"/>
            <w:vAlign w:val="center"/>
          </w:tcPr>
          <w:p w:rsidR="004105C4" w:rsidRPr="002F0A02" w:rsidRDefault="004105C4" w:rsidP="000F6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100</w:t>
            </w:r>
          </w:p>
        </w:tc>
      </w:tr>
      <w:tr w:rsidR="004105C4" w:rsidRPr="002F0A02" w:rsidTr="000F6807">
        <w:tc>
          <w:tcPr>
            <w:tcW w:w="2235" w:type="dxa"/>
            <w:vMerge w:val="restart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7 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4105C4" w:rsidRPr="002F0A02" w:rsidTr="000F6807">
        <w:tc>
          <w:tcPr>
            <w:tcW w:w="2235" w:type="dxa"/>
            <w:vMerge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05C4" w:rsidRPr="002F0A02" w:rsidRDefault="004105C4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4105C4" w:rsidRPr="002F0A02" w:rsidRDefault="004105C4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4105C4" w:rsidRPr="002F0A02" w:rsidRDefault="004105C4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622F0B" w:rsidRPr="002F0A02" w:rsidTr="000F6807">
        <w:tc>
          <w:tcPr>
            <w:tcW w:w="2235" w:type="dxa"/>
            <w:vAlign w:val="center"/>
          </w:tcPr>
          <w:p w:rsidR="00622F0B" w:rsidRPr="002F0A02" w:rsidRDefault="00935AB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Ерофеев С.В.</w:t>
            </w:r>
          </w:p>
        </w:tc>
        <w:tc>
          <w:tcPr>
            <w:tcW w:w="2126" w:type="dxa"/>
            <w:vAlign w:val="center"/>
          </w:tcPr>
          <w:p w:rsidR="00622F0B" w:rsidRPr="002F0A02" w:rsidRDefault="00935AB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Align w:val="center"/>
          </w:tcPr>
          <w:p w:rsidR="00622F0B" w:rsidRPr="002F0A02" w:rsidRDefault="00935ABC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622F0B" w:rsidRPr="002F0A02" w:rsidRDefault="00935AB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622F0B" w:rsidRPr="002F0A02" w:rsidRDefault="00935ABC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  <w:tr w:rsidR="00935ABC" w:rsidRPr="002F0A02" w:rsidTr="000F6807">
        <w:tc>
          <w:tcPr>
            <w:tcW w:w="2235" w:type="dxa"/>
            <w:vAlign w:val="center"/>
          </w:tcPr>
          <w:p w:rsidR="00935ABC" w:rsidRPr="002F0A02" w:rsidRDefault="00935AB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Аймуканов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126" w:type="dxa"/>
            <w:vAlign w:val="center"/>
          </w:tcPr>
          <w:p w:rsidR="00935ABC" w:rsidRPr="002F0A02" w:rsidRDefault="00935AB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Align w:val="center"/>
          </w:tcPr>
          <w:p w:rsidR="00935ABC" w:rsidRPr="002F0A02" w:rsidRDefault="00935ABC" w:rsidP="003D51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5-9,11</w:t>
            </w:r>
          </w:p>
        </w:tc>
        <w:tc>
          <w:tcPr>
            <w:tcW w:w="1843" w:type="dxa"/>
            <w:vAlign w:val="center"/>
          </w:tcPr>
          <w:p w:rsidR="00935ABC" w:rsidRPr="002F0A02" w:rsidRDefault="00935ABC" w:rsidP="000F6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75" w:type="dxa"/>
            <w:vAlign w:val="center"/>
          </w:tcPr>
          <w:p w:rsidR="00935ABC" w:rsidRPr="002F0A02" w:rsidRDefault="00935ABC" w:rsidP="003D5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       100</w:t>
            </w:r>
          </w:p>
        </w:tc>
      </w:tr>
    </w:tbl>
    <w:p w:rsidR="004105C4" w:rsidRDefault="004105C4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BB9" w:rsidRPr="002F0A02" w:rsidRDefault="00000BB9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Анализируя итоги </w:t>
      </w:r>
      <w:r w:rsidR="00D708A4" w:rsidRPr="002F0A02">
        <w:rPr>
          <w:rFonts w:ascii="Times New Roman" w:hAnsi="Times New Roman" w:cs="Times New Roman"/>
          <w:sz w:val="24"/>
          <w:szCs w:val="24"/>
        </w:rPr>
        <w:t>года,</w:t>
      </w:r>
      <w:r w:rsidRPr="002F0A02">
        <w:rPr>
          <w:rFonts w:ascii="Times New Roman" w:hAnsi="Times New Roman" w:cs="Times New Roman"/>
          <w:sz w:val="24"/>
          <w:szCs w:val="24"/>
        </w:rPr>
        <w:t xml:space="preserve"> следует отметить следующее: хорошее качество по предметам:</w:t>
      </w:r>
    </w:p>
    <w:p w:rsidR="002F0A02" w:rsidRDefault="00732FA2" w:rsidP="00D045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химия-100%-10 класс</w:t>
      </w:r>
      <w:r w:rsidR="002F0A02">
        <w:rPr>
          <w:rFonts w:ascii="Times New Roman" w:hAnsi="Times New Roman" w:cs="Times New Roman"/>
          <w:sz w:val="24"/>
          <w:szCs w:val="24"/>
        </w:rPr>
        <w:t xml:space="preserve">; </w:t>
      </w:r>
      <w:r w:rsidRPr="002F0A02">
        <w:rPr>
          <w:rFonts w:ascii="Times New Roman" w:hAnsi="Times New Roman" w:cs="Times New Roman"/>
          <w:sz w:val="24"/>
          <w:szCs w:val="24"/>
        </w:rPr>
        <w:t>география –83 % - 10 класс;</w:t>
      </w:r>
      <w:r w:rsidR="002F0A02">
        <w:rPr>
          <w:rFonts w:ascii="Times New Roman" w:hAnsi="Times New Roman" w:cs="Times New Roman"/>
          <w:sz w:val="24"/>
          <w:szCs w:val="24"/>
        </w:rPr>
        <w:t xml:space="preserve"> </w:t>
      </w:r>
      <w:r w:rsidR="002F0A02" w:rsidRPr="002F0A02">
        <w:rPr>
          <w:rFonts w:ascii="Times New Roman" w:hAnsi="Times New Roman" w:cs="Times New Roman"/>
          <w:sz w:val="24"/>
          <w:szCs w:val="24"/>
        </w:rPr>
        <w:t>математика -80%- 5 класс</w:t>
      </w:r>
      <w:r w:rsidR="002F0A0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F0A02" w:rsidRDefault="002F0A02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информатика-80%-6 класс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D04517" w:rsidRPr="002F0A02">
        <w:rPr>
          <w:rFonts w:ascii="Times New Roman" w:hAnsi="Times New Roman" w:cs="Times New Roman"/>
          <w:sz w:val="24"/>
          <w:szCs w:val="24"/>
        </w:rPr>
        <w:t>физика-70%- 7 класс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F0A02">
        <w:rPr>
          <w:rFonts w:ascii="Times New Roman" w:hAnsi="Times New Roman" w:cs="Times New Roman"/>
          <w:sz w:val="24"/>
          <w:szCs w:val="24"/>
        </w:rPr>
        <w:t xml:space="preserve">биология – 76,2 % - 9 класс; </w:t>
      </w:r>
    </w:p>
    <w:p w:rsidR="002F0A02" w:rsidRDefault="002F0A02" w:rsidP="002F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г</w:t>
      </w:r>
      <w:r w:rsidR="00E43A31" w:rsidRPr="002F0A02">
        <w:rPr>
          <w:rFonts w:ascii="Times New Roman" w:hAnsi="Times New Roman" w:cs="Times New Roman"/>
          <w:sz w:val="24"/>
          <w:szCs w:val="24"/>
        </w:rPr>
        <w:t>еография</w:t>
      </w:r>
      <w:r w:rsidR="004A0440" w:rsidRPr="002F0A02">
        <w:rPr>
          <w:rFonts w:ascii="Times New Roman" w:hAnsi="Times New Roman" w:cs="Times New Roman"/>
          <w:sz w:val="24"/>
          <w:szCs w:val="24"/>
        </w:rPr>
        <w:t>,</w:t>
      </w:r>
      <w:r w:rsidR="00E43A31" w:rsidRPr="002F0A02">
        <w:rPr>
          <w:rFonts w:ascii="Times New Roman" w:hAnsi="Times New Roman" w:cs="Times New Roman"/>
          <w:sz w:val="24"/>
          <w:szCs w:val="24"/>
        </w:rPr>
        <w:t xml:space="preserve"> биология </w:t>
      </w:r>
      <w:r w:rsidR="004A0440" w:rsidRPr="002F0A02">
        <w:rPr>
          <w:rFonts w:ascii="Times New Roman" w:hAnsi="Times New Roman" w:cs="Times New Roman"/>
          <w:sz w:val="24"/>
          <w:szCs w:val="24"/>
        </w:rPr>
        <w:t xml:space="preserve"> </w:t>
      </w:r>
      <w:r w:rsidR="00E43A31" w:rsidRPr="002F0A02">
        <w:rPr>
          <w:rFonts w:ascii="Times New Roman" w:hAnsi="Times New Roman" w:cs="Times New Roman"/>
          <w:sz w:val="24"/>
          <w:szCs w:val="24"/>
        </w:rPr>
        <w:t>70% - 6</w:t>
      </w:r>
      <w:r w:rsidR="00000BB9" w:rsidRPr="002F0A02">
        <w:rPr>
          <w:rFonts w:ascii="Times New Roman" w:hAnsi="Times New Roman" w:cs="Times New Roman"/>
          <w:sz w:val="24"/>
          <w:szCs w:val="24"/>
        </w:rPr>
        <w:t xml:space="preserve"> класс; </w:t>
      </w:r>
      <w:r w:rsidRPr="002F0A02">
        <w:rPr>
          <w:rFonts w:ascii="Times New Roman" w:hAnsi="Times New Roman" w:cs="Times New Roman"/>
          <w:sz w:val="24"/>
          <w:szCs w:val="24"/>
        </w:rPr>
        <w:t>а</w:t>
      </w:r>
      <w:r w:rsidR="00732FA2" w:rsidRPr="002F0A02">
        <w:rPr>
          <w:rFonts w:ascii="Times New Roman" w:hAnsi="Times New Roman" w:cs="Times New Roman"/>
          <w:sz w:val="24"/>
          <w:szCs w:val="24"/>
        </w:rPr>
        <w:t>лгебра,</w:t>
      </w:r>
      <w:r w:rsidR="003D5126" w:rsidRPr="002F0A02">
        <w:rPr>
          <w:rFonts w:ascii="Times New Roman" w:hAnsi="Times New Roman" w:cs="Times New Roman"/>
          <w:sz w:val="24"/>
          <w:szCs w:val="24"/>
        </w:rPr>
        <w:t xml:space="preserve"> г</w:t>
      </w:r>
      <w:r w:rsidR="00732FA2" w:rsidRPr="002F0A02">
        <w:rPr>
          <w:rFonts w:ascii="Times New Roman" w:hAnsi="Times New Roman" w:cs="Times New Roman"/>
          <w:sz w:val="24"/>
          <w:szCs w:val="24"/>
        </w:rPr>
        <w:t>еометрия, – 67% - 10</w:t>
      </w:r>
      <w:r w:rsidR="00E43A31" w:rsidRPr="002F0A02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F0A02" w:rsidRPr="002F0A02" w:rsidRDefault="002F0A02" w:rsidP="002F0A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геометрия, алгебра-65% - 7 класс</w:t>
      </w:r>
    </w:p>
    <w:p w:rsidR="007C5249" w:rsidRPr="002F0A02" w:rsidRDefault="002C1B10" w:rsidP="002C1B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Продолжить работу по  усилению</w:t>
      </w:r>
      <w:r w:rsidR="007C5249" w:rsidRPr="002F0A02">
        <w:rPr>
          <w:rFonts w:ascii="Times New Roman" w:hAnsi="Times New Roman" w:cs="Times New Roman"/>
          <w:sz w:val="24"/>
          <w:szCs w:val="24"/>
        </w:rPr>
        <w:t xml:space="preserve"> административного контроля с целью повышения качества образования, распространения дифференцированного подхода к обучению, формирование учебной мотивац</w:t>
      </w:r>
      <w:proofErr w:type="gramStart"/>
      <w:r w:rsidR="007C5249" w:rsidRPr="002F0A02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="007C5249" w:rsidRPr="002F0A02">
        <w:rPr>
          <w:rFonts w:ascii="Times New Roman" w:hAnsi="Times New Roman" w:cs="Times New Roman"/>
          <w:sz w:val="24"/>
          <w:szCs w:val="24"/>
        </w:rPr>
        <w:t xml:space="preserve">чащихся, усилить контроль за работой с одаренными и  слабыми учащимися, продолжить изучать опыт работы коллег. </w:t>
      </w:r>
    </w:p>
    <w:p w:rsidR="007C5249" w:rsidRPr="002F0A02" w:rsidRDefault="007C5249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С целью совершенствования технологии организации и проведении современного урока, изучения опыта работы коллег, обмена опытом по вопросам преподавания предметов  ЕМЦ было организовано взаимопесещение  уроков в рамках  предметной недели. </w:t>
      </w:r>
    </w:p>
    <w:p w:rsidR="004105C4" w:rsidRDefault="009A2A90" w:rsidP="004105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A02">
        <w:rPr>
          <w:rFonts w:ascii="Times New Roman" w:hAnsi="Times New Roman" w:cs="Times New Roman"/>
          <w:b/>
          <w:sz w:val="24"/>
          <w:szCs w:val="24"/>
        </w:rPr>
        <w:t xml:space="preserve">          Декада естественно</w:t>
      </w:r>
      <w:r w:rsidR="004105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0A02">
        <w:rPr>
          <w:rFonts w:ascii="Times New Roman" w:hAnsi="Times New Roman" w:cs="Times New Roman"/>
          <w:b/>
          <w:sz w:val="24"/>
          <w:szCs w:val="24"/>
        </w:rPr>
        <w:t xml:space="preserve">- математического цикла    </w:t>
      </w:r>
    </w:p>
    <w:p w:rsidR="009A2A90" w:rsidRPr="002F0A02" w:rsidRDefault="004105C4" w:rsidP="009A2A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9A2A90" w:rsidRPr="002F0A02">
        <w:rPr>
          <w:rFonts w:ascii="Times New Roman" w:hAnsi="Times New Roman" w:cs="Times New Roman"/>
          <w:b/>
          <w:sz w:val="24"/>
          <w:szCs w:val="24"/>
        </w:rPr>
        <w:t xml:space="preserve"> Открытые уроки </w:t>
      </w:r>
    </w:p>
    <w:tbl>
      <w:tblPr>
        <w:tblStyle w:val="a4"/>
        <w:tblW w:w="8735" w:type="dxa"/>
        <w:tblInd w:w="108" w:type="dxa"/>
        <w:tblLook w:val="04A0"/>
      </w:tblPr>
      <w:tblGrid>
        <w:gridCol w:w="2005"/>
        <w:gridCol w:w="3206"/>
        <w:gridCol w:w="1509"/>
        <w:gridCol w:w="2015"/>
      </w:tblGrid>
      <w:tr w:rsidR="00E43A31" w:rsidRPr="002F0A02" w:rsidTr="003D5126">
        <w:trPr>
          <w:trHeight w:val="310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206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     тема</w:t>
            </w:r>
          </w:p>
        </w:tc>
        <w:tc>
          <w:tcPr>
            <w:tcW w:w="1509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206" w:type="dxa"/>
          </w:tcPr>
          <w:p w:rsidR="00E43A31" w:rsidRPr="002F0A02" w:rsidRDefault="00E43A31" w:rsidP="005A0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D2856" w:rsidRPr="002F0A02">
              <w:rPr>
                <w:rFonts w:ascii="Times New Roman" w:hAnsi="Times New Roman" w:cs="Times New Roman"/>
                <w:sz w:val="24"/>
                <w:szCs w:val="24"/>
              </w:rPr>
              <w:t>Гигиена питания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9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2856"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Рубасова Н.П.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206" w:type="dxa"/>
          </w:tcPr>
          <w:p w:rsidR="00E43A31" w:rsidRPr="002F0A02" w:rsidRDefault="00E43A31" w:rsidP="007D2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D2856" w:rsidRPr="002F0A02">
              <w:rPr>
                <w:rFonts w:ascii="Times New Roman" w:hAnsi="Times New Roman" w:cs="Times New Roman"/>
                <w:sz w:val="24"/>
                <w:szCs w:val="24"/>
              </w:rPr>
              <w:t>Западный Казахстан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9" w:type="dxa"/>
          </w:tcPr>
          <w:p w:rsidR="00E43A31" w:rsidRPr="002F0A02" w:rsidRDefault="003D5126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Абенова Р.Т.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3206" w:type="dxa"/>
          </w:tcPr>
          <w:p w:rsidR="00E43A31" w:rsidRPr="002F0A02" w:rsidRDefault="00E43A31" w:rsidP="007D2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D2856" w:rsidRPr="002F0A02">
              <w:rPr>
                <w:rFonts w:ascii="Times New Roman" w:hAnsi="Times New Roman" w:cs="Times New Roman"/>
                <w:sz w:val="24"/>
                <w:szCs w:val="24"/>
              </w:rPr>
              <w:t>Работа. Мощность</w:t>
            </w:r>
            <w:proofErr w:type="gramStart"/>
            <w:r w:rsidR="007D2856" w:rsidRPr="002F0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509" w:type="dxa"/>
          </w:tcPr>
          <w:p w:rsidR="00E43A31" w:rsidRPr="002F0A02" w:rsidRDefault="003D5126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Чепель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06" w:type="dxa"/>
          </w:tcPr>
          <w:p w:rsidR="00E43A31" w:rsidRPr="002F0A02" w:rsidRDefault="003D5126" w:rsidP="00E43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«Деление десятичной дроби»</w:t>
            </w:r>
          </w:p>
        </w:tc>
        <w:tc>
          <w:tcPr>
            <w:tcW w:w="1509" w:type="dxa"/>
          </w:tcPr>
          <w:p w:rsidR="00E43A31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5" w:type="dxa"/>
          </w:tcPr>
          <w:p w:rsidR="00E43A31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Кокоша Ф.Ф.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06" w:type="dxa"/>
          </w:tcPr>
          <w:p w:rsidR="00E43A31" w:rsidRPr="002F0A02" w:rsidRDefault="00E43A31" w:rsidP="003D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5126" w:rsidRPr="002F0A02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 выражения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9" w:type="dxa"/>
          </w:tcPr>
          <w:p w:rsidR="00E43A31" w:rsidRPr="002F0A02" w:rsidRDefault="003D5126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Кочкина Л.К.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география, рисование</w:t>
            </w:r>
          </w:p>
        </w:tc>
        <w:tc>
          <w:tcPr>
            <w:tcW w:w="3206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«Степной принц»</w:t>
            </w:r>
          </w:p>
        </w:tc>
        <w:tc>
          <w:tcPr>
            <w:tcW w:w="1509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Абенова Р.Т.</w:t>
            </w:r>
          </w:p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Гричуха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Т.Б.</w:t>
            </w:r>
          </w:p>
        </w:tc>
      </w:tr>
      <w:tr w:rsidR="00E43A31" w:rsidRPr="002F0A02" w:rsidTr="003D5126">
        <w:trPr>
          <w:trHeight w:val="634"/>
        </w:trPr>
        <w:tc>
          <w:tcPr>
            <w:tcW w:w="200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06" w:type="dxa"/>
          </w:tcPr>
          <w:p w:rsidR="00E43A31" w:rsidRPr="002F0A02" w:rsidRDefault="00856A71" w:rsidP="003D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5126" w:rsidRPr="002F0A02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E43A31"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09" w:type="dxa"/>
          </w:tcPr>
          <w:p w:rsidR="00E43A31" w:rsidRPr="002F0A02" w:rsidRDefault="00856A7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5" w:type="dxa"/>
          </w:tcPr>
          <w:p w:rsidR="00E43A31" w:rsidRPr="002F0A02" w:rsidRDefault="00E43A3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Чабан Ю.В.</w:t>
            </w:r>
          </w:p>
        </w:tc>
      </w:tr>
      <w:tr w:rsidR="008409C0" w:rsidRPr="002F0A02" w:rsidTr="003D5126">
        <w:trPr>
          <w:trHeight w:val="634"/>
        </w:trPr>
        <w:tc>
          <w:tcPr>
            <w:tcW w:w="2005" w:type="dxa"/>
          </w:tcPr>
          <w:p w:rsidR="008409C0" w:rsidRPr="002F0A02" w:rsidRDefault="003D5126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206" w:type="dxa"/>
          </w:tcPr>
          <w:p w:rsidR="008409C0" w:rsidRPr="002F0A02" w:rsidRDefault="008409C0" w:rsidP="003D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5126" w:rsidRPr="002F0A02">
              <w:rPr>
                <w:rFonts w:ascii="Times New Roman" w:hAnsi="Times New Roman" w:cs="Times New Roman"/>
                <w:sz w:val="24"/>
                <w:szCs w:val="24"/>
              </w:rPr>
              <w:t>Линейная перспектива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9" w:type="dxa"/>
          </w:tcPr>
          <w:p w:rsidR="008409C0" w:rsidRPr="002F0A02" w:rsidRDefault="003D5126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5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Гричуха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Т.Б.</w:t>
            </w:r>
          </w:p>
        </w:tc>
      </w:tr>
      <w:tr w:rsidR="008409C0" w:rsidRPr="002F0A02" w:rsidTr="003D5126">
        <w:trPr>
          <w:trHeight w:val="634"/>
        </w:trPr>
        <w:tc>
          <w:tcPr>
            <w:tcW w:w="2005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206" w:type="dxa"/>
          </w:tcPr>
          <w:p w:rsidR="008409C0" w:rsidRPr="002F0A02" w:rsidRDefault="003D5126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305B"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текстовом редакторе </w:t>
            </w:r>
            <w:r w:rsidR="0018305B" w:rsidRPr="002F0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="0018305B"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305B" w:rsidRPr="002F0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8409C0"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9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5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8409C0" w:rsidRPr="002F0A02" w:rsidTr="003D5126">
        <w:trPr>
          <w:trHeight w:val="634"/>
        </w:trPr>
        <w:tc>
          <w:tcPr>
            <w:tcW w:w="2005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06" w:type="dxa"/>
          </w:tcPr>
          <w:p w:rsidR="008409C0" w:rsidRPr="002F0A02" w:rsidRDefault="008409C0" w:rsidP="0018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305B" w:rsidRPr="002F0A02">
              <w:rPr>
                <w:rFonts w:ascii="Times New Roman" w:hAnsi="Times New Roman" w:cs="Times New Roman"/>
                <w:sz w:val="24"/>
                <w:szCs w:val="24"/>
              </w:rPr>
              <w:t>Стойка игрока. Ловля и передача мяча в баскетболе</w:t>
            </w:r>
            <w:proofErr w:type="gramStart"/>
            <w:r w:rsidR="0018305B" w:rsidRPr="002F0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509" w:type="dxa"/>
          </w:tcPr>
          <w:p w:rsidR="008409C0" w:rsidRPr="002F0A02" w:rsidRDefault="0018305B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5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Аймуканов</w:t>
            </w:r>
            <w:proofErr w:type="spellEnd"/>
            <w:r w:rsidRPr="002F0A0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8409C0" w:rsidRPr="002F0A02" w:rsidTr="003D5126">
        <w:trPr>
          <w:trHeight w:val="634"/>
        </w:trPr>
        <w:tc>
          <w:tcPr>
            <w:tcW w:w="2005" w:type="dxa"/>
          </w:tcPr>
          <w:p w:rsidR="008409C0" w:rsidRPr="002F0A02" w:rsidRDefault="008409C0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06" w:type="dxa"/>
          </w:tcPr>
          <w:p w:rsidR="008409C0" w:rsidRPr="002F0A02" w:rsidRDefault="00856A71" w:rsidP="0018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305B" w:rsidRPr="002F0A02">
              <w:rPr>
                <w:rFonts w:ascii="Times New Roman" w:hAnsi="Times New Roman" w:cs="Times New Roman"/>
                <w:sz w:val="24"/>
                <w:szCs w:val="24"/>
              </w:rPr>
              <w:t>Волейбол. Основная стойка</w:t>
            </w: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9" w:type="dxa"/>
          </w:tcPr>
          <w:p w:rsidR="008409C0" w:rsidRPr="002F0A02" w:rsidRDefault="0018305B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5" w:type="dxa"/>
          </w:tcPr>
          <w:p w:rsidR="008409C0" w:rsidRPr="002F0A02" w:rsidRDefault="00856A71" w:rsidP="009E7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Ерофеев С.В.</w:t>
            </w:r>
          </w:p>
        </w:tc>
      </w:tr>
    </w:tbl>
    <w:p w:rsidR="004105C4" w:rsidRDefault="004105C4" w:rsidP="0018305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081F" w:rsidRPr="002F0A02" w:rsidRDefault="0018305B" w:rsidP="001830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F0A02">
        <w:rPr>
          <w:rFonts w:ascii="Times New Roman" w:hAnsi="Times New Roman" w:cs="Times New Roman"/>
          <w:b/>
          <w:sz w:val="24"/>
          <w:szCs w:val="24"/>
        </w:rPr>
        <w:t>Мероприятие</w:t>
      </w:r>
    </w:p>
    <w:tbl>
      <w:tblPr>
        <w:tblStyle w:val="a4"/>
        <w:tblW w:w="0" w:type="auto"/>
        <w:tblLook w:val="04A0"/>
      </w:tblPr>
      <w:tblGrid>
        <w:gridCol w:w="935"/>
        <w:gridCol w:w="1730"/>
        <w:gridCol w:w="2800"/>
        <w:gridCol w:w="1528"/>
        <w:gridCol w:w="1289"/>
        <w:gridCol w:w="1289"/>
      </w:tblGrid>
      <w:tr w:rsidR="005A081F" w:rsidRPr="002F0A02" w:rsidTr="009E73D3">
        <w:tc>
          <w:tcPr>
            <w:tcW w:w="935" w:type="dxa"/>
            <w:vAlign w:val="center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30" w:type="dxa"/>
            <w:vAlign w:val="center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800" w:type="dxa"/>
            <w:vAlign w:val="center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528" w:type="dxa"/>
            <w:vAlign w:val="center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289" w:type="dxa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</w:tr>
      <w:tr w:rsidR="005A081F" w:rsidRPr="002F0A02" w:rsidTr="009E73D3">
        <w:tc>
          <w:tcPr>
            <w:tcW w:w="935" w:type="dxa"/>
            <w:vAlign w:val="center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vAlign w:val="center"/>
          </w:tcPr>
          <w:p w:rsidR="005A081F" w:rsidRPr="002F0A02" w:rsidRDefault="005A081F" w:rsidP="009E73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Учителя ЕМЦ</w:t>
            </w:r>
          </w:p>
        </w:tc>
        <w:tc>
          <w:tcPr>
            <w:tcW w:w="2800" w:type="dxa"/>
            <w:vAlign w:val="center"/>
          </w:tcPr>
          <w:p w:rsidR="005A081F" w:rsidRPr="002F0A02" w:rsidRDefault="005A081F" w:rsidP="009E73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«Своя игра»</w:t>
            </w:r>
          </w:p>
        </w:tc>
        <w:tc>
          <w:tcPr>
            <w:tcW w:w="1528" w:type="dxa"/>
            <w:vAlign w:val="center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5 - 11</w:t>
            </w:r>
          </w:p>
        </w:tc>
        <w:tc>
          <w:tcPr>
            <w:tcW w:w="1289" w:type="dxa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9" w:type="dxa"/>
          </w:tcPr>
          <w:p w:rsidR="005A081F" w:rsidRPr="002F0A02" w:rsidRDefault="005A081F" w:rsidP="009E73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0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4105C4" w:rsidRDefault="004105C4" w:rsidP="001830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D6AAD" w:rsidRPr="002F0A02" w:rsidRDefault="008D6AAD" w:rsidP="001830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В</w:t>
      </w:r>
      <w:r w:rsidR="00B50FE9" w:rsidRPr="002F0A02">
        <w:rPr>
          <w:rFonts w:ascii="Times New Roman" w:hAnsi="Times New Roman" w:cs="Times New Roman"/>
          <w:sz w:val="24"/>
          <w:szCs w:val="24"/>
        </w:rPr>
        <w:t xml:space="preserve"> целом предметная неделя прошла</w:t>
      </w:r>
      <w:r w:rsidRPr="002F0A02">
        <w:rPr>
          <w:rFonts w:ascii="Times New Roman" w:hAnsi="Times New Roman" w:cs="Times New Roman"/>
          <w:sz w:val="24"/>
          <w:szCs w:val="24"/>
        </w:rPr>
        <w:t xml:space="preserve"> организованно  и результативно, на высоком методическом и организационном уровне. Учителя стараются применять на уроках дифференцированный подход к каждому ученику, изучают методы проведения современного урока, посещали открытые мероприятия школы и район</w:t>
      </w:r>
      <w:r w:rsidR="00B50FE9" w:rsidRPr="002F0A02">
        <w:rPr>
          <w:rFonts w:ascii="Times New Roman" w:hAnsi="Times New Roman" w:cs="Times New Roman"/>
          <w:sz w:val="24"/>
          <w:szCs w:val="24"/>
        </w:rPr>
        <w:t xml:space="preserve">а по изучению и внедрению новых </w:t>
      </w:r>
      <w:r w:rsidRPr="002F0A02">
        <w:rPr>
          <w:rFonts w:ascii="Times New Roman" w:hAnsi="Times New Roman" w:cs="Times New Roman"/>
          <w:sz w:val="24"/>
          <w:szCs w:val="24"/>
        </w:rPr>
        <w:t xml:space="preserve">технологий совершенствующих процесс преподавания и изучения предметов.  </w:t>
      </w:r>
    </w:p>
    <w:p w:rsidR="008D6AAD" w:rsidRPr="002F0A02" w:rsidRDefault="008D6AAD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Все учителя цикла проводят уроки – презентации с использованием информационных технологий; игровые уроки, используя </w:t>
      </w:r>
      <w:proofErr w:type="spellStart"/>
      <w:r w:rsidRPr="002F0A02">
        <w:rPr>
          <w:rFonts w:ascii="Times New Roman" w:hAnsi="Times New Roman" w:cs="Times New Roman"/>
          <w:sz w:val="24"/>
          <w:szCs w:val="24"/>
        </w:rPr>
        <w:t>мед</w:t>
      </w:r>
      <w:r w:rsidR="00B50FE9" w:rsidRPr="002F0A02">
        <w:rPr>
          <w:rFonts w:ascii="Times New Roman" w:hAnsi="Times New Roman" w:cs="Times New Roman"/>
          <w:sz w:val="24"/>
          <w:szCs w:val="24"/>
        </w:rPr>
        <w:t>е</w:t>
      </w:r>
      <w:r w:rsidRPr="002F0A02">
        <w:rPr>
          <w:rFonts w:ascii="Times New Roman" w:hAnsi="Times New Roman" w:cs="Times New Roman"/>
          <w:sz w:val="24"/>
          <w:szCs w:val="24"/>
        </w:rPr>
        <w:t>оресурсы</w:t>
      </w:r>
      <w:proofErr w:type="spellEnd"/>
      <w:r w:rsidRPr="002F0A02">
        <w:rPr>
          <w:rFonts w:ascii="Times New Roman" w:hAnsi="Times New Roman" w:cs="Times New Roman"/>
          <w:sz w:val="24"/>
          <w:szCs w:val="24"/>
        </w:rPr>
        <w:t xml:space="preserve"> школы. Обучающимся такие уроки нравятся. Они с удовольствием принимают в них участия. Уроки развивают инициативу и творчество учащихся, способствуют лучшему усвоению программного материала и развитию интереса к предметам. </w:t>
      </w:r>
    </w:p>
    <w:p w:rsidR="00F437C2" w:rsidRPr="002F0A02" w:rsidRDefault="008D6AAD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Особое внимание при самоанализе и анализе уроков уделялось выполнению требований к организации и проведе</w:t>
      </w:r>
      <w:r w:rsidR="00B50FE9" w:rsidRPr="002F0A02">
        <w:rPr>
          <w:rFonts w:ascii="Times New Roman" w:hAnsi="Times New Roman" w:cs="Times New Roman"/>
          <w:sz w:val="24"/>
          <w:szCs w:val="24"/>
        </w:rPr>
        <w:t xml:space="preserve">нию личностно-ориентированного </w:t>
      </w:r>
      <w:r w:rsidRPr="002F0A02">
        <w:rPr>
          <w:rFonts w:ascii="Times New Roman" w:hAnsi="Times New Roman" w:cs="Times New Roman"/>
          <w:sz w:val="24"/>
          <w:szCs w:val="24"/>
        </w:rPr>
        <w:t>развивающего урока. Следует отметить, что по</w:t>
      </w:r>
      <w:r w:rsidR="00F437C2" w:rsidRPr="002F0A02">
        <w:rPr>
          <w:rFonts w:ascii="Times New Roman" w:hAnsi="Times New Roman" w:cs="Times New Roman"/>
          <w:sz w:val="24"/>
          <w:szCs w:val="24"/>
        </w:rPr>
        <w:t xml:space="preserve">давляющее большинство учителей осознают необходимость изменения организации образовательного процесса, понимают сущность модернизации школьного образования. Ответы обучающихся свидетельствуют о понимании ими содержания изучаемых понятий, об умении применить изученные знания в новых условиях при выполнении нестандартных заданий. </w:t>
      </w:r>
    </w:p>
    <w:p w:rsidR="00734658" w:rsidRPr="002F0A02" w:rsidRDefault="00F437C2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Одной из оптимальных форм повышения </w:t>
      </w:r>
      <w:r w:rsidR="00734658" w:rsidRPr="002F0A02">
        <w:rPr>
          <w:rFonts w:ascii="Times New Roman" w:hAnsi="Times New Roman" w:cs="Times New Roman"/>
          <w:sz w:val="24"/>
          <w:szCs w:val="24"/>
        </w:rPr>
        <w:t>профессионального мастерства учителей естественно-математического цикла является участие в заседаниях методического объединения. Тематика заседаний МО определялась задачами м</w:t>
      </w:r>
      <w:r w:rsidR="00856A71" w:rsidRPr="002F0A02">
        <w:rPr>
          <w:rFonts w:ascii="Times New Roman" w:hAnsi="Times New Roman" w:cs="Times New Roman"/>
          <w:sz w:val="24"/>
          <w:szCs w:val="24"/>
        </w:rPr>
        <w:t>етодической работы школы на 2015-2016</w:t>
      </w:r>
      <w:r w:rsidR="00734658" w:rsidRPr="002F0A02">
        <w:rPr>
          <w:rFonts w:ascii="Times New Roman" w:hAnsi="Times New Roman" w:cs="Times New Roman"/>
          <w:sz w:val="24"/>
          <w:szCs w:val="24"/>
        </w:rPr>
        <w:t xml:space="preserve"> учебный год, запросами членами МО, их актуальностью. </w:t>
      </w:r>
    </w:p>
    <w:p w:rsidR="00734658" w:rsidRPr="002F0A02" w:rsidRDefault="002F0A02" w:rsidP="002F0A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34658" w:rsidRPr="002F0A02">
        <w:rPr>
          <w:rFonts w:ascii="Times New Roman" w:hAnsi="Times New Roman" w:cs="Times New Roman"/>
          <w:b/>
          <w:sz w:val="24"/>
          <w:szCs w:val="24"/>
        </w:rPr>
        <w:t xml:space="preserve">На МО обсуждались следующие вопросы: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Обсуждение и рассмотрение календарно-тематического планирования предметов и элективных курсов.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Проведение предметной недели.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Система работы с одаренными учащимися: подготовка и проведение школьного тура олимпиад, участие в районной олимпиаде.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Подготовка экзаменационного материала.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Подготовка к экзаменам.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Анализ промежуточной аттестации, итогов четверти, репетиционных экзаменов.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Обсуждение нормативных документов. </w:t>
      </w:r>
    </w:p>
    <w:p w:rsidR="008D6AAD" w:rsidRPr="002F0A02" w:rsidRDefault="00F437C2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 </w:t>
      </w:r>
      <w:r w:rsidR="00734658" w:rsidRPr="002F0A02">
        <w:rPr>
          <w:rFonts w:ascii="Times New Roman" w:hAnsi="Times New Roman" w:cs="Times New Roman"/>
          <w:sz w:val="24"/>
          <w:szCs w:val="24"/>
        </w:rPr>
        <w:t xml:space="preserve">Система мер по предупреждению неуспеваемости и пробелов в знаниях обучающихся.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Применение проектных методик и передовых технологий на уроках. </w:t>
      </w:r>
    </w:p>
    <w:p w:rsidR="00734658" w:rsidRPr="002F0A02" w:rsidRDefault="00734658" w:rsidP="006E55E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Отчет по работе в рамках тем самообразования. </w:t>
      </w:r>
    </w:p>
    <w:p w:rsidR="00734658" w:rsidRPr="002F0A02" w:rsidRDefault="00734658" w:rsidP="00E84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Выступления по темам самообразования на заседаниях МО служат обмену опытом и повышению профессиональной компетентности учителей. </w:t>
      </w:r>
    </w:p>
    <w:p w:rsidR="00734658" w:rsidRPr="002F0A02" w:rsidRDefault="00E84749" w:rsidP="00E847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34658" w:rsidRPr="002F0A02">
        <w:rPr>
          <w:rFonts w:ascii="Times New Roman" w:hAnsi="Times New Roman" w:cs="Times New Roman"/>
          <w:b/>
          <w:sz w:val="24"/>
          <w:szCs w:val="24"/>
        </w:rPr>
        <w:t>Работа с одаренными детьми</w:t>
      </w:r>
    </w:p>
    <w:p w:rsidR="00691BB4" w:rsidRPr="002F0A02" w:rsidRDefault="00691BB4" w:rsidP="00691BB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Ведется определенная работа с одаренными учащимися. У каждого учителя имеется папка работы, в котором есть план работы, используемые методы, средства. Проводится с ними работа по подготовке к олимпиадам. На районную олимпиаду по предметам учащиеся нашей школы не смогли выехать из-за погодных условий (не было дороги).</w:t>
      </w:r>
    </w:p>
    <w:p w:rsidR="008F062B" w:rsidRPr="002F0A02" w:rsidRDefault="00E84749" w:rsidP="00E847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BF4877" w:rsidRPr="002F0A02">
        <w:rPr>
          <w:rFonts w:ascii="Times New Roman" w:hAnsi="Times New Roman" w:cs="Times New Roman"/>
          <w:sz w:val="24"/>
          <w:szCs w:val="24"/>
        </w:rPr>
        <w:t>Учителя – предметники и у</w:t>
      </w:r>
      <w:r w:rsidR="008F062B" w:rsidRPr="002F0A02">
        <w:rPr>
          <w:rFonts w:ascii="Times New Roman" w:hAnsi="Times New Roman" w:cs="Times New Roman"/>
          <w:sz w:val="24"/>
          <w:szCs w:val="24"/>
        </w:rPr>
        <w:t>чащиеся нашей школы прин</w:t>
      </w:r>
      <w:r w:rsidR="00BF4877" w:rsidRPr="002F0A02">
        <w:rPr>
          <w:rFonts w:ascii="Times New Roman" w:hAnsi="Times New Roman" w:cs="Times New Roman"/>
          <w:sz w:val="24"/>
          <w:szCs w:val="24"/>
        </w:rPr>
        <w:t>имали участие</w:t>
      </w:r>
    </w:p>
    <w:p w:rsidR="00A17CAB" w:rsidRPr="002F0A02" w:rsidRDefault="00770023" w:rsidP="00BD2E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в Республиканских д</w:t>
      </w:r>
      <w:r w:rsidR="00BF4877" w:rsidRPr="002F0A02">
        <w:rPr>
          <w:rFonts w:ascii="Times New Roman" w:hAnsi="Times New Roman" w:cs="Times New Roman"/>
          <w:sz w:val="24"/>
          <w:szCs w:val="24"/>
        </w:rPr>
        <w:t>истанционных олимпиадах</w:t>
      </w:r>
      <w:r w:rsidRPr="002F0A02">
        <w:rPr>
          <w:rFonts w:ascii="Times New Roman" w:hAnsi="Times New Roman" w:cs="Times New Roman"/>
          <w:sz w:val="24"/>
          <w:szCs w:val="24"/>
        </w:rPr>
        <w:t xml:space="preserve"> по физике, биологии, химии, математике</w:t>
      </w:r>
      <w:r w:rsidR="00A17CAB" w:rsidRPr="002F0A02">
        <w:rPr>
          <w:rFonts w:ascii="Times New Roman" w:hAnsi="Times New Roman" w:cs="Times New Roman"/>
          <w:sz w:val="24"/>
          <w:szCs w:val="24"/>
        </w:rPr>
        <w:t>, комплексные по 4 предметам, командных олимпиадах.</w:t>
      </w:r>
      <w:r w:rsidR="00891B64" w:rsidRPr="002F0A02">
        <w:rPr>
          <w:rFonts w:ascii="Times New Roman" w:hAnsi="Times New Roman" w:cs="Times New Roman"/>
          <w:sz w:val="24"/>
          <w:szCs w:val="24"/>
        </w:rPr>
        <w:t xml:space="preserve"> </w:t>
      </w:r>
      <w:r w:rsidR="00BD2E9F" w:rsidRPr="002F0A02">
        <w:rPr>
          <w:rFonts w:ascii="Times New Roman" w:hAnsi="Times New Roman" w:cs="Times New Roman"/>
          <w:sz w:val="24"/>
          <w:szCs w:val="24"/>
        </w:rPr>
        <w:t>По итогам вышли  во второй тур.</w:t>
      </w:r>
    </w:p>
    <w:p w:rsidR="00FA15BB" w:rsidRPr="002F0A02" w:rsidRDefault="00FA15BB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В будущем учебном году следует продолжить работу по совершенствованию системы раннего выявления и поддержки способных и одаренных детей, создавая им режим особого внимания как на уроках через индивиду</w:t>
      </w:r>
      <w:r w:rsidR="00691BB4" w:rsidRPr="002F0A02">
        <w:rPr>
          <w:rFonts w:ascii="Times New Roman" w:hAnsi="Times New Roman" w:cs="Times New Roman"/>
          <w:sz w:val="24"/>
          <w:szCs w:val="24"/>
        </w:rPr>
        <w:t>ализацию обучения, так и во вне</w:t>
      </w:r>
      <w:r w:rsidRPr="002F0A02">
        <w:rPr>
          <w:rFonts w:ascii="Times New Roman" w:hAnsi="Times New Roman" w:cs="Times New Roman"/>
          <w:sz w:val="24"/>
          <w:szCs w:val="24"/>
        </w:rPr>
        <w:t xml:space="preserve">урочное время через организацию работы предметных кружков и индивидуальную работу. </w:t>
      </w:r>
    </w:p>
    <w:p w:rsidR="00F83A68" w:rsidRPr="002F0A02" w:rsidRDefault="00E84749" w:rsidP="00E847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83A68" w:rsidRPr="002F0A02">
        <w:rPr>
          <w:rFonts w:ascii="Times New Roman" w:hAnsi="Times New Roman" w:cs="Times New Roman"/>
          <w:b/>
          <w:sz w:val="24"/>
          <w:szCs w:val="24"/>
        </w:rPr>
        <w:t>Анализ состояния преподава</w:t>
      </w:r>
      <w:r w:rsidR="001948E2" w:rsidRPr="002F0A02">
        <w:rPr>
          <w:rFonts w:ascii="Times New Roman" w:hAnsi="Times New Roman" w:cs="Times New Roman"/>
          <w:b/>
          <w:sz w:val="24"/>
          <w:szCs w:val="24"/>
        </w:rPr>
        <w:t xml:space="preserve">емых </w:t>
      </w:r>
      <w:r w:rsidR="00F83A68" w:rsidRPr="002F0A02">
        <w:rPr>
          <w:rFonts w:ascii="Times New Roman" w:hAnsi="Times New Roman" w:cs="Times New Roman"/>
          <w:b/>
          <w:sz w:val="24"/>
          <w:szCs w:val="24"/>
        </w:rPr>
        <w:t xml:space="preserve"> предметов</w:t>
      </w:r>
    </w:p>
    <w:p w:rsidR="00F83A68" w:rsidRPr="002F0A02" w:rsidRDefault="0018305B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В 2016</w:t>
      </w:r>
      <w:r w:rsidR="00856A71" w:rsidRPr="002F0A02">
        <w:rPr>
          <w:rFonts w:ascii="Times New Roman" w:hAnsi="Times New Roman" w:cs="Times New Roman"/>
          <w:sz w:val="24"/>
          <w:szCs w:val="24"/>
        </w:rPr>
        <w:t>-2</w:t>
      </w:r>
      <w:r w:rsidRPr="002F0A02">
        <w:rPr>
          <w:rFonts w:ascii="Times New Roman" w:hAnsi="Times New Roman" w:cs="Times New Roman"/>
          <w:sz w:val="24"/>
          <w:szCs w:val="24"/>
        </w:rPr>
        <w:t>017</w:t>
      </w:r>
      <w:r w:rsidR="00F83A68" w:rsidRPr="002F0A02">
        <w:rPr>
          <w:rFonts w:ascii="Times New Roman" w:hAnsi="Times New Roman" w:cs="Times New Roman"/>
          <w:sz w:val="24"/>
          <w:szCs w:val="24"/>
        </w:rPr>
        <w:t xml:space="preserve"> учебном году контроль качества обучения осуществлялся согласно плану внутришкольного контроля. </w:t>
      </w:r>
      <w:r w:rsidR="001948E2" w:rsidRPr="002F0A02">
        <w:rPr>
          <w:rFonts w:ascii="Times New Roman" w:hAnsi="Times New Roman" w:cs="Times New Roman"/>
          <w:sz w:val="24"/>
          <w:szCs w:val="24"/>
        </w:rPr>
        <w:t xml:space="preserve">В течение года проводился мониторинг уровня обязательных результатов в виде административных контрольных работ: вводный контроль, промежуточный, итоговый. </w:t>
      </w:r>
    </w:p>
    <w:p w:rsidR="001948E2" w:rsidRPr="002F0A02" w:rsidRDefault="001948E2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Наблюдается достаточная стабильность показателей по четвертям, что свидетельствует об объективности оценки ЗУН учащихся педагогами. </w:t>
      </w:r>
    </w:p>
    <w:p w:rsidR="001948E2" w:rsidRPr="00E84749" w:rsidRDefault="00572A6C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Большое место уделяется повышению профессионального уровня учителя. Учителя повышают его, занимаясь самообразованием, посещая уроки коллег, подписываясь на газеты и журналы, знакомясь с опытом работы школы и учителей, изучая методическую литературу. </w:t>
      </w:r>
      <w:r w:rsidRPr="002F0A02">
        <w:rPr>
          <w:rFonts w:ascii="Times New Roman" w:hAnsi="Times New Roman" w:cs="Times New Roman"/>
          <w:sz w:val="24"/>
          <w:szCs w:val="24"/>
        </w:rPr>
        <w:br/>
      </w:r>
      <w:r w:rsidRPr="002F0A02">
        <w:rPr>
          <w:rFonts w:ascii="Times New Roman" w:hAnsi="Times New Roman" w:cs="Times New Roman"/>
          <w:sz w:val="24"/>
          <w:szCs w:val="24"/>
        </w:rPr>
        <w:br/>
        <w:t>Мастерство, как мерило высокой квалификации, обретает роль цели, главной задачи в работе над молодым учителем. Практика показала, что педагогическое наставничество - один из вернейших каналов обретения педагогического мастерства молодыми. Как показал опыт, создавать молодые кадры можно хорошо организованным педагогическим наставничеством.  С целью передачи знаний, опыта мастерства действует школа молодого учителя. Наставниками молодых специалистов являются опытные учителя с категориями, которые не опекают молодых учителей, а помогают в наиболее трудных моментах жизни и работы молодого учителя, не контролируют ежедневно, но стараются обсуждать с молодыми специалистами острые вопросы развития, воспитания, образования учеников, стимулирует инициативу и самостоятельность, внимательно следят за профессиональным ростом молодого специалиста.</w:t>
      </w:r>
      <w:r w:rsidRPr="002F0A02">
        <w:rPr>
          <w:rFonts w:ascii="Times New Roman" w:hAnsi="Times New Roman" w:cs="Times New Roman"/>
          <w:sz w:val="24"/>
          <w:szCs w:val="24"/>
        </w:rPr>
        <w:br/>
        <w:t>Все учителя создают свою копилку дидактического материала и тестов, которыми может воспользоваться любой учитель по необходимости. Все учителя широко применяют на уроках технические средства обучения и наглядные пособия.</w:t>
      </w:r>
      <w:r w:rsidRPr="002F0A02">
        <w:rPr>
          <w:rFonts w:ascii="Times New Roman" w:hAnsi="Times New Roman" w:cs="Times New Roman"/>
          <w:sz w:val="24"/>
          <w:szCs w:val="24"/>
        </w:rPr>
        <w:br/>
      </w:r>
      <w:r w:rsidR="001948E2" w:rsidRPr="002F0A02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948E2" w:rsidRPr="002F0A02" w:rsidRDefault="001948E2" w:rsidP="000F680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В целом работу методического объединения можно признать удовлетворительной.  Вместе с положительными итогами работы следует</w:t>
      </w:r>
      <w:r w:rsidR="00C01192" w:rsidRPr="002F0A02">
        <w:rPr>
          <w:rFonts w:ascii="Times New Roman" w:hAnsi="Times New Roman" w:cs="Times New Roman"/>
          <w:sz w:val="24"/>
          <w:szCs w:val="24"/>
        </w:rPr>
        <w:t xml:space="preserve"> отметить некоторые недостатки:</w:t>
      </w:r>
    </w:p>
    <w:p w:rsidR="001948E2" w:rsidRPr="002F0A02" w:rsidRDefault="001948E2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- нежелание учащихся участвовать в районной олимпиаде, так как учащиеся испытывают трудности в </w:t>
      </w:r>
      <w:proofErr w:type="gramStart"/>
      <w:r w:rsidRPr="002F0A02">
        <w:rPr>
          <w:rFonts w:ascii="Times New Roman" w:hAnsi="Times New Roman" w:cs="Times New Roman"/>
          <w:sz w:val="24"/>
          <w:szCs w:val="24"/>
        </w:rPr>
        <w:t>логическом</w:t>
      </w:r>
      <w:proofErr w:type="gramEnd"/>
      <w:r w:rsidRPr="002F0A02">
        <w:rPr>
          <w:rFonts w:ascii="Times New Roman" w:hAnsi="Times New Roman" w:cs="Times New Roman"/>
          <w:sz w:val="24"/>
          <w:szCs w:val="24"/>
        </w:rPr>
        <w:t xml:space="preserve"> мышление, боязнь выражать свое мнение.</w:t>
      </w:r>
    </w:p>
    <w:p w:rsidR="001948E2" w:rsidRPr="002F0A02" w:rsidRDefault="001948E2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- недостаточная работа по обобщению и применению передового педагогического опыта. </w:t>
      </w:r>
    </w:p>
    <w:p w:rsidR="001948E2" w:rsidRPr="002F0A02" w:rsidRDefault="006E55EC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- недостаточно поставлена работа по освоению и применению в работе проектных и исследовательских методик. </w:t>
      </w:r>
    </w:p>
    <w:p w:rsidR="006E55EC" w:rsidRPr="002F0A02" w:rsidRDefault="00E84749" w:rsidP="00E8474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84395" w:rsidRPr="002F0A02">
        <w:rPr>
          <w:rFonts w:ascii="Times New Roman" w:hAnsi="Times New Roman" w:cs="Times New Roman"/>
          <w:b/>
          <w:sz w:val="24"/>
          <w:szCs w:val="24"/>
        </w:rPr>
        <w:t>Задачи на 2017-2018</w:t>
      </w:r>
      <w:r w:rsidR="006E55EC" w:rsidRPr="002F0A02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6E55EC" w:rsidRPr="002F0A02" w:rsidRDefault="006E55EC" w:rsidP="006E55E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>Повышение каче</w:t>
      </w:r>
      <w:r w:rsidR="00B50FE9" w:rsidRPr="002F0A02">
        <w:rPr>
          <w:rFonts w:ascii="Times New Roman" w:hAnsi="Times New Roman" w:cs="Times New Roman"/>
          <w:sz w:val="24"/>
          <w:szCs w:val="24"/>
        </w:rPr>
        <w:t xml:space="preserve">ства обучения через применение </w:t>
      </w:r>
      <w:r w:rsidRPr="002F0A02">
        <w:rPr>
          <w:rFonts w:ascii="Times New Roman" w:hAnsi="Times New Roman" w:cs="Times New Roman"/>
          <w:sz w:val="24"/>
          <w:szCs w:val="24"/>
        </w:rPr>
        <w:t xml:space="preserve">инновационных технологий обучения. </w:t>
      </w:r>
    </w:p>
    <w:p w:rsidR="006E55EC" w:rsidRPr="002F0A02" w:rsidRDefault="006E55EC" w:rsidP="006E55E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0A02">
        <w:rPr>
          <w:rFonts w:ascii="Times New Roman" w:hAnsi="Times New Roman" w:cs="Times New Roman"/>
          <w:sz w:val="24"/>
          <w:szCs w:val="24"/>
        </w:rPr>
        <w:lastRenderedPageBreak/>
        <w:t>Совершенствование педагогического мастерства (профессиональной компетентности) учителей математики, информатики, физики, биологии, химии</w:t>
      </w:r>
      <w:r w:rsidR="00352E28" w:rsidRPr="002F0A02">
        <w:rPr>
          <w:rFonts w:ascii="Times New Roman" w:hAnsi="Times New Roman" w:cs="Times New Roman"/>
          <w:sz w:val="24"/>
          <w:szCs w:val="24"/>
        </w:rPr>
        <w:t>, географии</w:t>
      </w:r>
      <w:r w:rsidRPr="002F0A0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6E55EC" w:rsidRPr="002F0A02" w:rsidRDefault="006E55EC" w:rsidP="006E55E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Обобщение и применение в работе передового педагогического опыта. </w:t>
      </w:r>
    </w:p>
    <w:p w:rsidR="006E55EC" w:rsidRPr="002F0A02" w:rsidRDefault="006E55EC" w:rsidP="006E55E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Использование в работе проектной и исследовательской методик. </w:t>
      </w:r>
    </w:p>
    <w:p w:rsidR="006E55EC" w:rsidRPr="002F0A02" w:rsidRDefault="006E55EC" w:rsidP="006E55E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Применение информационных технологий. </w:t>
      </w:r>
    </w:p>
    <w:p w:rsidR="006E55EC" w:rsidRPr="002F0A02" w:rsidRDefault="006E55EC" w:rsidP="006E55E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Создание системы обучения, обеспечивающей потребности каждого ученика в соответствии со склонностями, интересами и возможностями. </w:t>
      </w:r>
    </w:p>
    <w:p w:rsidR="006E55EC" w:rsidRPr="002F0A02" w:rsidRDefault="006E55EC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5EC" w:rsidRPr="002F0A02" w:rsidRDefault="006E55EC" w:rsidP="006E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0A02">
        <w:rPr>
          <w:rFonts w:ascii="Times New Roman" w:hAnsi="Times New Roman" w:cs="Times New Roman"/>
          <w:sz w:val="24"/>
          <w:szCs w:val="24"/>
        </w:rPr>
        <w:t xml:space="preserve">Руководитель методического объединения                        </w:t>
      </w:r>
      <w:proofErr w:type="spellStart"/>
      <w:r w:rsidR="0018305B" w:rsidRPr="002F0A02">
        <w:rPr>
          <w:rFonts w:ascii="Times New Roman" w:hAnsi="Times New Roman" w:cs="Times New Roman"/>
          <w:sz w:val="24"/>
          <w:szCs w:val="24"/>
        </w:rPr>
        <w:t>Гричуха</w:t>
      </w:r>
      <w:proofErr w:type="spellEnd"/>
      <w:r w:rsidR="0018305B" w:rsidRPr="002F0A02">
        <w:rPr>
          <w:rFonts w:ascii="Times New Roman" w:hAnsi="Times New Roman" w:cs="Times New Roman"/>
          <w:sz w:val="24"/>
          <w:szCs w:val="24"/>
        </w:rPr>
        <w:t xml:space="preserve"> Т.Б.</w:t>
      </w:r>
    </w:p>
    <w:p w:rsidR="00FA15BB" w:rsidRPr="002F0A02" w:rsidRDefault="00FA15BB" w:rsidP="00734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2A6C" w:rsidRDefault="00572A6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2A6C" w:rsidRDefault="00572A6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2A6C" w:rsidRDefault="00572A6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2A6C" w:rsidRDefault="00572A6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2A6C" w:rsidRDefault="00C96796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037846"/>
            <wp:effectExtent l="19050" t="0" r="9525" b="0"/>
            <wp:docPr id="1" name="Рисунок 1" descr="F:\фото в акимат\Изображение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 акимат\Изображение 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82" cy="203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941" cy="1971675"/>
            <wp:effectExtent l="19050" t="0" r="0" b="0"/>
            <wp:docPr id="3" name="Рисунок 2" descr="F:\фото в акимат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 акимат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37" cy="19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6C" w:rsidRDefault="00572A6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FEF" w:rsidRDefault="004D66D2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733" cy="2036408"/>
            <wp:effectExtent l="19050" t="0" r="0" b="0"/>
            <wp:docPr id="4" name="Рисунок 1" descr="C:\Documents and Settings\Администратор.17F26768CFDB401\Мои документы\уроки\фото уроки\фот.валиханов\IMG_20150423_1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17F26768CFDB401\Мои документы\уроки\фото уроки\фот.валиханов\IMG_20150423_13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47" cy="20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739" cy="2038350"/>
            <wp:effectExtent l="19050" t="0" r="7411" b="0"/>
            <wp:docPr id="5" name="Рисунок 1" descr="C:\Documents and Settings\Администратор.17F26768CFDB401\Мои документы\Вожатая\фото н\Фото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17F26768CFDB401\Мои документы\Вожатая\фото н\Фото1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1" cy="203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EF" w:rsidRDefault="00DC6FEF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010F" w:rsidRPr="004105C4" w:rsidRDefault="0033010F" w:rsidP="00734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05C4">
        <w:rPr>
          <w:rFonts w:ascii="Times New Roman" w:hAnsi="Times New Roman" w:cs="Times New Roman"/>
          <w:b/>
          <w:sz w:val="24"/>
          <w:szCs w:val="24"/>
        </w:rPr>
        <w:t>Мониторинг качества знаний по предметам естественно-математического цикла</w:t>
      </w:r>
    </w:p>
    <w:p w:rsidR="0033010F" w:rsidRPr="004105C4" w:rsidRDefault="00895974" w:rsidP="00734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05C4">
        <w:rPr>
          <w:rFonts w:ascii="Times New Roman" w:hAnsi="Times New Roman" w:cs="Times New Roman"/>
          <w:b/>
          <w:sz w:val="24"/>
          <w:szCs w:val="24"/>
        </w:rPr>
        <w:t xml:space="preserve">    ГУ «Констан</w:t>
      </w:r>
      <w:r w:rsidR="0060404E" w:rsidRPr="004105C4">
        <w:rPr>
          <w:rFonts w:ascii="Times New Roman" w:hAnsi="Times New Roman" w:cs="Times New Roman"/>
          <w:b/>
          <w:sz w:val="24"/>
          <w:szCs w:val="24"/>
        </w:rPr>
        <w:t>тиновская средняя школа» за 2016-2017</w:t>
      </w:r>
      <w:r w:rsidRPr="004105C4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8556C0" w:rsidRPr="004105C4" w:rsidRDefault="008556C0" w:rsidP="00734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05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2C63" w:rsidRPr="00E84749" w:rsidRDefault="008C2C63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84749">
        <w:rPr>
          <w:rFonts w:ascii="Times New Roman" w:hAnsi="Times New Roman" w:cs="Times New Roman"/>
          <w:sz w:val="24"/>
          <w:szCs w:val="24"/>
        </w:rPr>
        <w:t xml:space="preserve">Предмет </w:t>
      </w:r>
      <w:proofErr w:type="gramStart"/>
      <w:r w:rsidRPr="00E84749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E84749">
        <w:rPr>
          <w:rFonts w:ascii="Times New Roman" w:hAnsi="Times New Roman" w:cs="Times New Roman"/>
          <w:sz w:val="24"/>
          <w:szCs w:val="24"/>
        </w:rPr>
        <w:t xml:space="preserve"> </w:t>
      </w:r>
      <w:r w:rsidR="0060404E" w:rsidRPr="00E8474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105C4">
        <w:rPr>
          <w:rFonts w:ascii="Times New Roman" w:hAnsi="Times New Roman" w:cs="Times New Roman"/>
          <w:sz w:val="24"/>
          <w:szCs w:val="24"/>
        </w:rPr>
        <w:t xml:space="preserve">      </w:t>
      </w:r>
      <w:r w:rsidR="0060404E" w:rsidRPr="00E84749">
        <w:rPr>
          <w:rFonts w:ascii="Times New Roman" w:hAnsi="Times New Roman" w:cs="Times New Roman"/>
          <w:sz w:val="24"/>
          <w:szCs w:val="24"/>
        </w:rPr>
        <w:t xml:space="preserve"> </w:t>
      </w:r>
      <w:r w:rsidRPr="00E84749">
        <w:rPr>
          <w:rFonts w:ascii="Times New Roman" w:hAnsi="Times New Roman" w:cs="Times New Roman"/>
          <w:sz w:val="24"/>
          <w:szCs w:val="24"/>
        </w:rPr>
        <w:t xml:space="preserve">Предмет черчение         </w:t>
      </w:r>
      <w:r w:rsidR="004105C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84749">
        <w:rPr>
          <w:rFonts w:ascii="Times New Roman" w:hAnsi="Times New Roman" w:cs="Times New Roman"/>
          <w:sz w:val="24"/>
          <w:szCs w:val="24"/>
        </w:rPr>
        <w:t xml:space="preserve"> </w:t>
      </w:r>
      <w:r w:rsidR="0060404E" w:rsidRPr="00E84749">
        <w:rPr>
          <w:rFonts w:ascii="Times New Roman" w:hAnsi="Times New Roman" w:cs="Times New Roman"/>
          <w:sz w:val="24"/>
          <w:szCs w:val="24"/>
        </w:rPr>
        <w:t>Предмет естествознание</w:t>
      </w:r>
      <w:r w:rsidRPr="00E8474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895974" w:rsidRDefault="00895974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80022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D3D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57325"/>
            <wp:effectExtent l="1905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04B4D" w:rsidRPr="00704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514475"/>
            <wp:effectExtent l="19050" t="0" r="9525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8547C" w:rsidRPr="00E84749" w:rsidRDefault="0018547C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84749">
        <w:rPr>
          <w:rFonts w:ascii="Times New Roman" w:hAnsi="Times New Roman" w:cs="Times New Roman"/>
          <w:sz w:val="24"/>
          <w:szCs w:val="24"/>
        </w:rPr>
        <w:t>Предмет география</w:t>
      </w:r>
    </w:p>
    <w:p w:rsidR="0018547C" w:rsidRDefault="0018547C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1971675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8547C" w:rsidRPr="00E84749" w:rsidRDefault="004105C4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8547C" w:rsidRPr="00E84749">
        <w:rPr>
          <w:rFonts w:ascii="Times New Roman" w:hAnsi="Times New Roman" w:cs="Times New Roman"/>
          <w:sz w:val="24"/>
          <w:szCs w:val="24"/>
        </w:rPr>
        <w:t>Предмет химия</w:t>
      </w:r>
    </w:p>
    <w:p w:rsidR="00BC0FF5" w:rsidRDefault="0018547C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09725"/>
            <wp:effectExtent l="1905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C0FF5" w:rsidRPr="00E84749" w:rsidRDefault="004105C4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C0FF5" w:rsidRPr="00E84749">
        <w:rPr>
          <w:rFonts w:ascii="Times New Roman" w:hAnsi="Times New Roman" w:cs="Times New Roman"/>
          <w:sz w:val="24"/>
          <w:szCs w:val="24"/>
        </w:rPr>
        <w:t>Предмет алгебра</w:t>
      </w:r>
    </w:p>
    <w:p w:rsidR="0018547C" w:rsidRDefault="00BC0FF5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295525"/>
            <wp:effectExtent l="1905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0404E" w:rsidRDefault="0060404E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72B6" w:rsidRDefault="005A72B6" w:rsidP="00734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72B6" w:rsidRDefault="005A72B6" w:rsidP="00734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72B6" w:rsidRDefault="005A72B6" w:rsidP="00734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0FF5" w:rsidRPr="00E84749" w:rsidRDefault="00BC0FF5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84749">
        <w:rPr>
          <w:rFonts w:ascii="Times New Roman" w:hAnsi="Times New Roman" w:cs="Times New Roman"/>
          <w:sz w:val="24"/>
          <w:szCs w:val="24"/>
        </w:rPr>
        <w:lastRenderedPageBreak/>
        <w:t>Предмет геометрия</w:t>
      </w:r>
    </w:p>
    <w:p w:rsidR="004105C4" w:rsidRDefault="00261DB3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186690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05C4" w:rsidRDefault="004105C4" w:rsidP="00734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1DB3" w:rsidRDefault="00261DB3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 w:rsidRPr="00E84749">
        <w:rPr>
          <w:rFonts w:ascii="Times New Roman" w:hAnsi="Times New Roman" w:cs="Times New Roman"/>
          <w:sz w:val="24"/>
          <w:szCs w:val="24"/>
        </w:rPr>
        <w:t>Предмет физика</w:t>
      </w:r>
    </w:p>
    <w:p w:rsidR="00261DB3" w:rsidRDefault="00261DB3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1381125"/>
            <wp:effectExtent l="1905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105C4" w:rsidRDefault="00D15158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158" w:rsidRPr="00E84749" w:rsidRDefault="00D15158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84749">
        <w:rPr>
          <w:rFonts w:ascii="Times New Roman" w:hAnsi="Times New Roman" w:cs="Times New Roman"/>
          <w:sz w:val="24"/>
          <w:szCs w:val="24"/>
        </w:rPr>
        <w:t>Предмет математика</w:t>
      </w:r>
    </w:p>
    <w:p w:rsidR="00D15158" w:rsidRDefault="00D15158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1343025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05C4" w:rsidRDefault="004105C4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5158" w:rsidRPr="005A72B6" w:rsidRDefault="00D15158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2B6">
        <w:rPr>
          <w:rFonts w:ascii="Times New Roman" w:hAnsi="Times New Roman" w:cs="Times New Roman"/>
          <w:sz w:val="24"/>
          <w:szCs w:val="24"/>
        </w:rPr>
        <w:t>Предмет биология</w:t>
      </w:r>
    </w:p>
    <w:p w:rsidR="00D15158" w:rsidRDefault="00D15158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167640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05C4" w:rsidRDefault="004105C4" w:rsidP="00734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2C63" w:rsidRPr="005A72B6" w:rsidRDefault="008C2C63" w:rsidP="00734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5A72B6">
        <w:rPr>
          <w:rFonts w:ascii="Times New Roman" w:hAnsi="Times New Roman" w:cs="Times New Roman"/>
          <w:sz w:val="24"/>
          <w:szCs w:val="24"/>
        </w:rPr>
        <w:t>Предмет  технология                                                             Предмет НВП</w:t>
      </w:r>
    </w:p>
    <w:p w:rsidR="00205F5C" w:rsidRDefault="00205F5C" w:rsidP="007346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409700"/>
            <wp:effectExtent l="19050" t="0" r="952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14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524000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8547C" w:rsidRDefault="0018547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547C" w:rsidRDefault="0018547C" w:rsidP="0073465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8547C" w:rsidSect="00B0767D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126" w:rsidRDefault="003D5126" w:rsidP="00E76C28">
      <w:pPr>
        <w:spacing w:after="0" w:line="240" w:lineRule="auto"/>
      </w:pPr>
      <w:r>
        <w:separator/>
      </w:r>
    </w:p>
  </w:endnote>
  <w:endnote w:type="continuationSeparator" w:id="0">
    <w:p w:rsidR="003D5126" w:rsidRDefault="003D5126" w:rsidP="00E76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126" w:rsidRDefault="003D5126" w:rsidP="00E76C28">
      <w:pPr>
        <w:spacing w:after="0" w:line="240" w:lineRule="auto"/>
      </w:pPr>
      <w:r>
        <w:separator/>
      </w:r>
    </w:p>
  </w:footnote>
  <w:footnote w:type="continuationSeparator" w:id="0">
    <w:p w:rsidR="003D5126" w:rsidRDefault="003D5126" w:rsidP="00E76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5EAD"/>
    <w:multiLevelType w:val="hybridMultilevel"/>
    <w:tmpl w:val="4A18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B0687"/>
    <w:multiLevelType w:val="hybridMultilevel"/>
    <w:tmpl w:val="0C3E1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77781"/>
    <w:multiLevelType w:val="hybridMultilevel"/>
    <w:tmpl w:val="A0A4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067D3"/>
    <w:multiLevelType w:val="hybridMultilevel"/>
    <w:tmpl w:val="CA92C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10C5E"/>
    <w:multiLevelType w:val="hybridMultilevel"/>
    <w:tmpl w:val="EB30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414A"/>
    <w:rsid w:val="00000BB9"/>
    <w:rsid w:val="000148F0"/>
    <w:rsid w:val="000848CB"/>
    <w:rsid w:val="000A2AD6"/>
    <w:rsid w:val="000A3B9C"/>
    <w:rsid w:val="000F6807"/>
    <w:rsid w:val="0015578E"/>
    <w:rsid w:val="00163BF6"/>
    <w:rsid w:val="00177B81"/>
    <w:rsid w:val="0018305B"/>
    <w:rsid w:val="0018547C"/>
    <w:rsid w:val="001924B5"/>
    <w:rsid w:val="001948E2"/>
    <w:rsid w:val="00197C9D"/>
    <w:rsid w:val="001A220E"/>
    <w:rsid w:val="001D1E17"/>
    <w:rsid w:val="00205F5C"/>
    <w:rsid w:val="0021433A"/>
    <w:rsid w:val="00224E40"/>
    <w:rsid w:val="00246C54"/>
    <w:rsid w:val="00261DB3"/>
    <w:rsid w:val="002646BD"/>
    <w:rsid w:val="002A1F96"/>
    <w:rsid w:val="002C1B10"/>
    <w:rsid w:val="002F0A02"/>
    <w:rsid w:val="00316CE3"/>
    <w:rsid w:val="00322D04"/>
    <w:rsid w:val="0033010F"/>
    <w:rsid w:val="00352E28"/>
    <w:rsid w:val="0038520A"/>
    <w:rsid w:val="003C0194"/>
    <w:rsid w:val="003C0233"/>
    <w:rsid w:val="003D5126"/>
    <w:rsid w:val="003F5AE1"/>
    <w:rsid w:val="004105C4"/>
    <w:rsid w:val="00422738"/>
    <w:rsid w:val="00427B3B"/>
    <w:rsid w:val="00427F50"/>
    <w:rsid w:val="00432A30"/>
    <w:rsid w:val="004A0440"/>
    <w:rsid w:val="004A7179"/>
    <w:rsid w:val="004B6ED0"/>
    <w:rsid w:val="004D66D2"/>
    <w:rsid w:val="00572A6C"/>
    <w:rsid w:val="005A081F"/>
    <w:rsid w:val="005A72B6"/>
    <w:rsid w:val="005C427A"/>
    <w:rsid w:val="005E37FB"/>
    <w:rsid w:val="005E7042"/>
    <w:rsid w:val="00603A92"/>
    <w:rsid w:val="0060404E"/>
    <w:rsid w:val="00622F0B"/>
    <w:rsid w:val="00666267"/>
    <w:rsid w:val="00691BB4"/>
    <w:rsid w:val="006D3D3F"/>
    <w:rsid w:val="006E55EC"/>
    <w:rsid w:val="00704B4D"/>
    <w:rsid w:val="0072317F"/>
    <w:rsid w:val="00731250"/>
    <w:rsid w:val="00732FA2"/>
    <w:rsid w:val="00734658"/>
    <w:rsid w:val="0073690C"/>
    <w:rsid w:val="007506D6"/>
    <w:rsid w:val="00770023"/>
    <w:rsid w:val="00773C23"/>
    <w:rsid w:val="00784395"/>
    <w:rsid w:val="00795D4A"/>
    <w:rsid w:val="007C5249"/>
    <w:rsid w:val="007D2856"/>
    <w:rsid w:val="008409C0"/>
    <w:rsid w:val="008518EC"/>
    <w:rsid w:val="008556C0"/>
    <w:rsid w:val="00856A71"/>
    <w:rsid w:val="0087414A"/>
    <w:rsid w:val="00891B64"/>
    <w:rsid w:val="00895974"/>
    <w:rsid w:val="008A7FE9"/>
    <w:rsid w:val="008B4F19"/>
    <w:rsid w:val="008C2C63"/>
    <w:rsid w:val="008D6AAD"/>
    <w:rsid w:val="008F062B"/>
    <w:rsid w:val="00935ABC"/>
    <w:rsid w:val="00967A62"/>
    <w:rsid w:val="009852DD"/>
    <w:rsid w:val="00990397"/>
    <w:rsid w:val="009A2A90"/>
    <w:rsid w:val="009A33FF"/>
    <w:rsid w:val="009E020C"/>
    <w:rsid w:val="009E5E1E"/>
    <w:rsid w:val="009E73D3"/>
    <w:rsid w:val="00A17CAB"/>
    <w:rsid w:val="00A22E71"/>
    <w:rsid w:val="00A25141"/>
    <w:rsid w:val="00A50C48"/>
    <w:rsid w:val="00A80F76"/>
    <w:rsid w:val="00AA6B32"/>
    <w:rsid w:val="00AE1C5F"/>
    <w:rsid w:val="00AF2042"/>
    <w:rsid w:val="00AF780B"/>
    <w:rsid w:val="00B0767D"/>
    <w:rsid w:val="00B1442C"/>
    <w:rsid w:val="00B50FE9"/>
    <w:rsid w:val="00B81BEC"/>
    <w:rsid w:val="00BA1DCB"/>
    <w:rsid w:val="00BC0FF5"/>
    <w:rsid w:val="00BD2E9F"/>
    <w:rsid w:val="00BF4877"/>
    <w:rsid w:val="00C01192"/>
    <w:rsid w:val="00C15629"/>
    <w:rsid w:val="00C25809"/>
    <w:rsid w:val="00C42172"/>
    <w:rsid w:val="00C96796"/>
    <w:rsid w:val="00CB4E34"/>
    <w:rsid w:val="00D04517"/>
    <w:rsid w:val="00D04FF7"/>
    <w:rsid w:val="00D13250"/>
    <w:rsid w:val="00D15158"/>
    <w:rsid w:val="00D708A4"/>
    <w:rsid w:val="00D70A70"/>
    <w:rsid w:val="00DC6FEF"/>
    <w:rsid w:val="00E43A31"/>
    <w:rsid w:val="00E44E9F"/>
    <w:rsid w:val="00E6558F"/>
    <w:rsid w:val="00E76C28"/>
    <w:rsid w:val="00E84749"/>
    <w:rsid w:val="00EF33A5"/>
    <w:rsid w:val="00F0765E"/>
    <w:rsid w:val="00F437C2"/>
    <w:rsid w:val="00F83A68"/>
    <w:rsid w:val="00FA15BB"/>
    <w:rsid w:val="00FB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14A"/>
    <w:pPr>
      <w:spacing w:after="0" w:line="240" w:lineRule="auto"/>
    </w:pPr>
  </w:style>
  <w:style w:type="table" w:styleId="a4">
    <w:name w:val="Table Grid"/>
    <w:basedOn w:val="a1"/>
    <w:uiPriority w:val="59"/>
    <w:rsid w:val="00AF2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76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C28"/>
  </w:style>
  <w:style w:type="paragraph" w:styleId="a7">
    <w:name w:val="footer"/>
    <w:basedOn w:val="a"/>
    <w:link w:val="a8"/>
    <w:uiPriority w:val="99"/>
    <w:unhideWhenUsed/>
    <w:rsid w:val="00E76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C28"/>
  </w:style>
  <w:style w:type="paragraph" w:styleId="a9">
    <w:name w:val="Balloon Text"/>
    <w:basedOn w:val="a"/>
    <w:link w:val="aa"/>
    <w:uiPriority w:val="99"/>
    <w:semiHidden/>
    <w:unhideWhenUsed/>
    <w:rsid w:val="0018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3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10" Type="http://schemas.openxmlformats.org/officeDocument/2006/relationships/image" Target="media/image3.jpe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2984106153397524E-2"/>
          <c:y val="5.5555555555555476E-2"/>
          <c:w val="0.90849737532808394"/>
          <c:h val="0.7735183102112224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gapWidth val="219"/>
        <c:overlap val="-27"/>
        <c:axId val="80131968"/>
        <c:axId val="80133504"/>
      </c:barChart>
      <c:catAx>
        <c:axId val="801319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133504"/>
        <c:crosses val="autoZero"/>
        <c:auto val="1"/>
        <c:lblAlgn val="ctr"/>
        <c:lblOffset val="100"/>
      </c:catAx>
      <c:valAx>
        <c:axId val="801335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13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72407150822889"/>
          <c:y val="0.7122709661292338"/>
          <c:w val="0.83151408649026159"/>
          <c:h val="0.287729033870766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9 класс</c:v>
                </c:pt>
                <c:pt idx="4">
                  <c:v>10 класс</c:v>
                </c:pt>
                <c:pt idx="5">
                  <c:v>11 класс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70</c:v>
                </c:pt>
                <c:pt idx="1">
                  <c:v>75</c:v>
                </c:pt>
                <c:pt idx="2">
                  <c:v>56.3</c:v>
                </c:pt>
                <c:pt idx="3">
                  <c:v>76.2</c:v>
                </c:pt>
                <c:pt idx="4">
                  <c:v>50</c:v>
                </c:pt>
                <c:pt idx="5">
                  <c:v>54.5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9 класс</c:v>
                </c:pt>
                <c:pt idx="4">
                  <c:v>10 класс</c:v>
                </c:pt>
                <c:pt idx="5">
                  <c:v>11 класс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gapWidth val="219"/>
        <c:overlap val="-27"/>
        <c:axId val="92549120"/>
        <c:axId val="92550656"/>
      </c:barChart>
      <c:catAx>
        <c:axId val="92549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50656"/>
        <c:crosses val="autoZero"/>
        <c:auto val="1"/>
        <c:lblAlgn val="ctr"/>
        <c:lblOffset val="100"/>
      </c:catAx>
      <c:valAx>
        <c:axId val="92550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4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gapWidth val="219"/>
        <c:overlap val="-27"/>
        <c:axId val="92587520"/>
        <c:axId val="92589056"/>
      </c:barChart>
      <c:catAx>
        <c:axId val="92587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89056"/>
        <c:crosses val="autoZero"/>
        <c:auto val="1"/>
        <c:lblAlgn val="ctr"/>
        <c:lblOffset val="100"/>
      </c:catAx>
      <c:valAx>
        <c:axId val="92589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8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</c:f>
              <c:strCache>
                <c:ptCount val="1"/>
                <c:pt idx="0">
                  <c:v>10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</c:f>
              <c:strCache>
                <c:ptCount val="1"/>
                <c:pt idx="0">
                  <c:v>10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gapWidth val="219"/>
        <c:overlap val="-27"/>
        <c:axId val="92728320"/>
        <c:axId val="92730112"/>
      </c:barChart>
      <c:catAx>
        <c:axId val="92728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730112"/>
        <c:crosses val="autoZero"/>
        <c:auto val="1"/>
        <c:lblAlgn val="ctr"/>
        <c:lblOffset val="100"/>
      </c:catAx>
      <c:valAx>
        <c:axId val="927301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72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0279148230349165E-2"/>
          <c:y val="7.1724628171478566E-2"/>
          <c:w val="0.88381420904074559"/>
          <c:h val="0.705014946048410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Лист1!$A$2:$A$2</c:f>
              <c:strCache>
                <c:ptCount val="1"/>
                <c:pt idx="0">
                  <c:v>9 класс</c:v>
                </c:pt>
              </c:strCache>
            </c:strRef>
          </c:cat>
          <c:val>
            <c:numRef>
              <c:f>Лист1!$B$2:$B$2</c:f>
              <c:numCache>
                <c:formatCode>General</c:formatCode>
                <c:ptCount val="1"/>
                <c:pt idx="0">
                  <c:v>61.9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Лист1!$A$2:$A$2</c:f>
              <c:strCache>
                <c:ptCount val="1"/>
                <c:pt idx="0">
                  <c:v>9 класс</c:v>
                </c:pt>
              </c:strCache>
            </c:strRef>
          </c:cat>
          <c:val>
            <c:numRef>
              <c:f>Лист1!$C$2:$C$2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gapWidth val="219"/>
        <c:axId val="92200320"/>
        <c:axId val="92206208"/>
      </c:barChart>
      <c:catAx>
        <c:axId val="92200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206208"/>
        <c:crosses val="autoZero"/>
        <c:auto val="1"/>
        <c:lblAlgn val="ctr"/>
        <c:lblOffset val="100"/>
      </c:catAx>
      <c:valAx>
        <c:axId val="922062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20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342941507311594"/>
          <c:y val="0.62493678486267634"/>
          <c:w val="0.76062019076883691"/>
          <c:h val="0.375063215137323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Лист1!$B$2:$B$2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Лист1!$C$2:$C$2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gapWidth val="219"/>
        <c:overlap val="-27"/>
        <c:axId val="92255360"/>
        <c:axId val="92256896"/>
      </c:barChart>
      <c:catAx>
        <c:axId val="92255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256896"/>
        <c:crosses val="autoZero"/>
        <c:auto val="1"/>
        <c:lblAlgn val="ctr"/>
        <c:lblOffset val="100"/>
      </c:catAx>
      <c:valAx>
        <c:axId val="922568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25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9 класс</c:v>
                </c:pt>
                <c:pt idx="4">
                  <c:v>10 класс</c:v>
                </c:pt>
                <c:pt idx="5">
                  <c:v>11 класс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60</c:v>
                </c:pt>
                <c:pt idx="1">
                  <c:v>65</c:v>
                </c:pt>
                <c:pt idx="2">
                  <c:v>43</c:v>
                </c:pt>
                <c:pt idx="3">
                  <c:v>52</c:v>
                </c:pt>
                <c:pt idx="4">
                  <c:v>83.3</c:v>
                </c:pt>
                <c:pt idx="5">
                  <c:v>63.6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  <c:pt idx="3">
                  <c:v>9 класс</c:v>
                </c:pt>
                <c:pt idx="4">
                  <c:v>10 класс</c:v>
                </c:pt>
                <c:pt idx="5">
                  <c:v>11 класс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gapWidth val="219"/>
        <c:overlap val="-27"/>
        <c:axId val="92310144"/>
        <c:axId val="92324224"/>
      </c:barChart>
      <c:catAx>
        <c:axId val="92310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24224"/>
        <c:crosses val="autoZero"/>
        <c:auto val="1"/>
        <c:lblAlgn val="ctr"/>
        <c:lblOffset val="100"/>
      </c:catAx>
      <c:valAx>
        <c:axId val="923242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10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8 класс</c:v>
                </c:pt>
                <c:pt idx="1">
                  <c:v>9 класс</c:v>
                </c:pt>
                <c:pt idx="2">
                  <c:v>10 класс</c:v>
                </c:pt>
                <c:pt idx="3">
                  <c:v>11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62.5</c:v>
                </c:pt>
                <c:pt idx="1">
                  <c:v>57.1</c:v>
                </c:pt>
                <c:pt idx="2">
                  <c:v>100</c:v>
                </c:pt>
                <c:pt idx="3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8 класс</c:v>
                </c:pt>
                <c:pt idx="1">
                  <c:v>9 класс</c:v>
                </c:pt>
                <c:pt idx="2">
                  <c:v>10 класс</c:v>
                </c:pt>
                <c:pt idx="3">
                  <c:v>11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gapWidth val="219"/>
        <c:overlap val="-27"/>
        <c:axId val="92356992"/>
        <c:axId val="92358528"/>
      </c:barChart>
      <c:catAx>
        <c:axId val="92356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58528"/>
        <c:crosses val="autoZero"/>
        <c:auto val="1"/>
        <c:lblAlgn val="ctr"/>
        <c:lblOffset val="100"/>
      </c:catAx>
      <c:valAx>
        <c:axId val="92358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5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</c:v>
                </c:pt>
                <c:pt idx="1">
                  <c:v>56.3</c:v>
                </c:pt>
                <c:pt idx="2">
                  <c:v>47.6</c:v>
                </c:pt>
                <c:pt idx="3">
                  <c:v>50</c:v>
                </c:pt>
                <c:pt idx="4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gapWidth val="219"/>
        <c:overlap val="-27"/>
        <c:axId val="92383104"/>
        <c:axId val="92384640"/>
      </c:barChart>
      <c:catAx>
        <c:axId val="923831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84640"/>
        <c:crosses val="autoZero"/>
        <c:auto val="1"/>
        <c:lblAlgn val="ctr"/>
        <c:lblOffset val="100"/>
      </c:catAx>
      <c:valAx>
        <c:axId val="92384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8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</c:v>
                </c:pt>
                <c:pt idx="1">
                  <c:v>62.5</c:v>
                </c:pt>
                <c:pt idx="2">
                  <c:v>47.6</c:v>
                </c:pt>
                <c:pt idx="3">
                  <c:v>67</c:v>
                </c:pt>
                <c:pt idx="4">
                  <c:v>54.5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gapWidth val="219"/>
        <c:overlap val="-27"/>
        <c:axId val="92466560"/>
        <c:axId val="92480640"/>
      </c:barChart>
      <c:catAx>
        <c:axId val="924665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480640"/>
        <c:crosses val="autoZero"/>
        <c:auto val="1"/>
        <c:lblAlgn val="ctr"/>
        <c:lblOffset val="100"/>
      </c:catAx>
      <c:valAx>
        <c:axId val="92480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46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</c:v>
                </c:pt>
                <c:pt idx="1">
                  <c:v>56.3</c:v>
                </c:pt>
                <c:pt idx="2">
                  <c:v>47.6</c:v>
                </c:pt>
                <c:pt idx="3">
                  <c:v>66.7</c:v>
                </c:pt>
                <c:pt idx="4">
                  <c:v>63.5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gapWidth val="219"/>
        <c:overlap val="-27"/>
        <c:axId val="92521600"/>
        <c:axId val="92523136"/>
      </c:barChart>
      <c:catAx>
        <c:axId val="925216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23136"/>
        <c:crosses val="autoZero"/>
        <c:auto val="1"/>
        <c:lblAlgn val="ctr"/>
        <c:lblOffset val="100"/>
      </c:catAx>
      <c:valAx>
        <c:axId val="925231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2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80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6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gapWidth val="219"/>
        <c:overlap val="-27"/>
        <c:axId val="92609152"/>
        <c:axId val="92615040"/>
      </c:barChart>
      <c:catAx>
        <c:axId val="92609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615040"/>
        <c:crosses val="autoZero"/>
        <c:auto val="1"/>
        <c:lblAlgn val="ctr"/>
        <c:lblOffset val="100"/>
      </c:catAx>
      <c:valAx>
        <c:axId val="926150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60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B0F94-54AB-4E91-9804-0514AED3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8</Pages>
  <Words>2222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 Soft</Company>
  <LinksUpToDate>false</LinksUpToDate>
  <CharactersWithSpaces>14860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29</cp:revision>
  <cp:lastPrinted>2017-06-14T09:04:00Z</cp:lastPrinted>
  <dcterms:created xsi:type="dcterms:W3CDTF">2013-06-10T05:16:00Z</dcterms:created>
  <dcterms:modified xsi:type="dcterms:W3CDTF">2017-06-14T09:05:00Z</dcterms:modified>
</cp:coreProperties>
</file>